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37916" w14:textId="77777777" w:rsidR="00277B24" w:rsidRDefault="0082298F" w:rsidP="67F36341">
      <w:pPr>
        <w:autoSpaceDE w:val="0"/>
        <w:autoSpaceDN w:val="0"/>
        <w:adjustRightInd w:val="0"/>
        <w:jc w:val="center"/>
        <w:rPr>
          <w:rFonts w:ascii="Arial" w:hAnsi="Arial" w:cs="Arial"/>
          <w:b/>
          <w:bCs/>
          <w:color w:val="000000" w:themeColor="text1"/>
          <w:sz w:val="32"/>
          <w:szCs w:val="32"/>
          <w:lang w:val="en-US"/>
        </w:rPr>
      </w:pPr>
      <w:r>
        <w:rPr>
          <w:rFonts w:ascii="Arial" w:hAnsi="Arial" w:cs="Arial"/>
          <w:b/>
          <w:noProof/>
          <w:color w:val="000000"/>
          <w:sz w:val="32"/>
          <w:szCs w:val="32"/>
          <w:lang w:eastAsia="en-AU"/>
        </w:rPr>
        <w:drawing>
          <wp:anchor distT="0" distB="0" distL="114300" distR="114300" simplePos="0" relativeHeight="251657728" behindDoc="0" locked="0" layoutInCell="1" allowOverlap="1" wp14:anchorId="69E42303" wp14:editId="7020184F">
            <wp:simplePos x="0" y="0"/>
            <wp:positionH relativeFrom="column">
              <wp:posOffset>-411480</wp:posOffset>
            </wp:positionH>
            <wp:positionV relativeFrom="paragraph">
              <wp:posOffset>168910</wp:posOffset>
            </wp:positionV>
            <wp:extent cx="2962910" cy="810260"/>
            <wp:effectExtent l="1905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962910" cy="810260"/>
                    </a:xfrm>
                    <a:prstGeom prst="rect">
                      <a:avLst/>
                    </a:prstGeom>
                    <a:noFill/>
                  </pic:spPr>
                </pic:pic>
              </a:graphicData>
            </a:graphic>
          </wp:anchor>
        </w:drawing>
      </w:r>
    </w:p>
    <w:p w14:paraId="4AF92CF7" w14:textId="633DE851" w:rsidR="00AB04B9" w:rsidRDefault="00AB04B9" w:rsidP="003A1369">
      <w:pPr>
        <w:autoSpaceDE w:val="0"/>
        <w:autoSpaceDN w:val="0"/>
        <w:adjustRightInd w:val="0"/>
        <w:jc w:val="center"/>
        <w:rPr>
          <w:rFonts w:ascii="Arial" w:hAnsi="Arial" w:cs="Arial"/>
          <w:b/>
          <w:color w:val="000000"/>
          <w:sz w:val="32"/>
          <w:szCs w:val="32"/>
          <w:lang w:val="en-US"/>
        </w:rPr>
      </w:pPr>
    </w:p>
    <w:p w14:paraId="59066243" w14:textId="64F48153" w:rsidR="005962D0" w:rsidRDefault="005962D0" w:rsidP="003A1369">
      <w:pPr>
        <w:autoSpaceDE w:val="0"/>
        <w:autoSpaceDN w:val="0"/>
        <w:adjustRightInd w:val="0"/>
        <w:jc w:val="center"/>
        <w:rPr>
          <w:rFonts w:ascii="Arial" w:hAnsi="Arial" w:cs="Arial"/>
          <w:b/>
          <w:color w:val="000000"/>
          <w:sz w:val="32"/>
          <w:szCs w:val="32"/>
          <w:lang w:val="en-US"/>
        </w:rPr>
      </w:pPr>
    </w:p>
    <w:p w14:paraId="131236F4" w14:textId="2DD729C0" w:rsidR="005962D0" w:rsidRDefault="005962D0" w:rsidP="003A1369">
      <w:pPr>
        <w:autoSpaceDE w:val="0"/>
        <w:autoSpaceDN w:val="0"/>
        <w:adjustRightInd w:val="0"/>
        <w:jc w:val="center"/>
        <w:rPr>
          <w:rFonts w:ascii="Arial" w:hAnsi="Arial" w:cs="Arial"/>
          <w:b/>
          <w:color w:val="000000"/>
          <w:sz w:val="32"/>
          <w:szCs w:val="32"/>
          <w:lang w:val="en-US"/>
        </w:rPr>
      </w:pPr>
    </w:p>
    <w:p w14:paraId="326987AA" w14:textId="1DD235F6" w:rsidR="005962D0" w:rsidRDefault="005962D0" w:rsidP="003A1369">
      <w:pPr>
        <w:autoSpaceDE w:val="0"/>
        <w:autoSpaceDN w:val="0"/>
        <w:adjustRightInd w:val="0"/>
        <w:jc w:val="center"/>
        <w:rPr>
          <w:rFonts w:ascii="Arial" w:hAnsi="Arial" w:cs="Arial"/>
          <w:b/>
          <w:color w:val="000000"/>
          <w:sz w:val="32"/>
          <w:szCs w:val="32"/>
          <w:lang w:val="en-US"/>
        </w:rPr>
      </w:pPr>
    </w:p>
    <w:p w14:paraId="246CD4EB" w14:textId="77777777" w:rsidR="00C02D04" w:rsidRDefault="00C02D04" w:rsidP="003A1369">
      <w:pPr>
        <w:autoSpaceDE w:val="0"/>
        <w:autoSpaceDN w:val="0"/>
        <w:adjustRightInd w:val="0"/>
        <w:jc w:val="center"/>
        <w:rPr>
          <w:rFonts w:ascii="Arial" w:hAnsi="Arial" w:cs="Arial"/>
          <w:b/>
          <w:color w:val="000000"/>
          <w:sz w:val="32"/>
          <w:szCs w:val="32"/>
          <w:lang w:val="en-US"/>
        </w:rPr>
      </w:pPr>
    </w:p>
    <w:p w14:paraId="543ECFC1" w14:textId="77777777" w:rsidR="003A1369" w:rsidRPr="00A2022B" w:rsidRDefault="67F36341" w:rsidP="67F36341">
      <w:pPr>
        <w:autoSpaceDE w:val="0"/>
        <w:autoSpaceDN w:val="0"/>
        <w:adjustRightInd w:val="0"/>
        <w:jc w:val="center"/>
        <w:rPr>
          <w:rFonts w:ascii="Arial" w:hAnsi="Arial" w:cs="Arial"/>
          <w:b/>
          <w:bCs/>
          <w:color w:val="000000" w:themeColor="text1"/>
          <w:sz w:val="32"/>
          <w:szCs w:val="32"/>
          <w:lang w:val="fr-FR"/>
        </w:rPr>
      </w:pPr>
      <w:r w:rsidRPr="00A2022B">
        <w:rPr>
          <w:rFonts w:ascii="Arial" w:hAnsi="Arial" w:cs="Arial"/>
          <w:b/>
          <w:bCs/>
          <w:color w:val="000000" w:themeColor="text1"/>
          <w:sz w:val="32"/>
          <w:szCs w:val="32"/>
          <w:lang w:val="fr-FR"/>
        </w:rPr>
        <w:t xml:space="preserve">Médecins Sans Frontières </w:t>
      </w:r>
      <w:proofErr w:type="spellStart"/>
      <w:r w:rsidRPr="00A2022B">
        <w:rPr>
          <w:rFonts w:ascii="Arial" w:hAnsi="Arial" w:cs="Arial"/>
          <w:b/>
          <w:bCs/>
          <w:color w:val="000000" w:themeColor="text1"/>
          <w:sz w:val="32"/>
          <w:szCs w:val="32"/>
          <w:lang w:val="fr-FR"/>
        </w:rPr>
        <w:t>Australia</w:t>
      </w:r>
      <w:smartTag w:uri="urn:schemas-microsoft-com:office:smarttags" w:element="country-region"/>
      <w:smartTag w:uri="urn:schemas-microsoft-com:office:smarttags" w:element="place"/>
      <w:proofErr w:type="spellEnd"/>
    </w:p>
    <w:p w14:paraId="08B4F8A8" w14:textId="77777777" w:rsidR="00F224B8" w:rsidRPr="00A2022B" w:rsidRDefault="67F36341" w:rsidP="67F36341">
      <w:pPr>
        <w:widowControl w:val="0"/>
        <w:jc w:val="center"/>
        <w:rPr>
          <w:rFonts w:ascii="Arial" w:hAnsi="Arial" w:cs="Arial"/>
          <w:b/>
          <w:bCs/>
          <w:color w:val="000000" w:themeColor="text1"/>
          <w:sz w:val="28"/>
          <w:szCs w:val="28"/>
          <w:lang w:val="fr-FR"/>
        </w:rPr>
      </w:pPr>
      <w:r w:rsidRPr="00A2022B">
        <w:rPr>
          <w:rFonts w:ascii="Arial" w:hAnsi="Arial" w:cs="Arial"/>
          <w:b/>
          <w:bCs/>
          <w:color w:val="000000" w:themeColor="text1"/>
          <w:sz w:val="28"/>
          <w:szCs w:val="28"/>
          <w:lang w:val="fr-FR"/>
        </w:rPr>
        <w:t>Job Description</w:t>
      </w:r>
    </w:p>
    <w:p w14:paraId="21B3FAD5" w14:textId="77777777" w:rsidR="00F224B8" w:rsidRPr="00F224B8" w:rsidRDefault="00F224B8" w:rsidP="00F224B8">
      <w:pPr>
        <w:widowControl w:val="0"/>
        <w:rPr>
          <w:b/>
          <w:szCs w:val="24"/>
          <w:lang w:val="fr-FR"/>
        </w:rPr>
      </w:pPr>
    </w:p>
    <w:p w14:paraId="10AA80E4" w14:textId="1C754A2D" w:rsidR="00F224B8" w:rsidRPr="003A1369" w:rsidRDefault="00F224B8" w:rsidP="67F36341">
      <w:pPr>
        <w:rPr>
          <w:rFonts w:ascii="Arial" w:hAnsi="Arial" w:cs="Arial"/>
          <w:b/>
          <w:bCs/>
          <w:lang w:val="en-US"/>
        </w:rPr>
      </w:pPr>
      <w:r w:rsidRPr="67F36341">
        <w:rPr>
          <w:rFonts w:ascii="Arial" w:hAnsi="Arial" w:cs="Arial"/>
          <w:b/>
          <w:bCs/>
          <w:lang w:val="en-US"/>
        </w:rPr>
        <w:t>Position</w:t>
      </w:r>
      <w:r w:rsidR="00C5423E" w:rsidRPr="67F36341">
        <w:rPr>
          <w:rFonts w:ascii="Arial" w:hAnsi="Arial" w:cs="Arial"/>
          <w:b/>
          <w:bCs/>
          <w:lang w:val="en-US"/>
        </w:rPr>
        <w:t>:</w:t>
      </w:r>
      <w:r w:rsidRPr="67F36341">
        <w:rPr>
          <w:rFonts w:ascii="Arial" w:hAnsi="Arial" w:cs="Arial"/>
          <w:b/>
          <w:bCs/>
          <w:lang w:val="en-US"/>
        </w:rPr>
        <w:t xml:space="preserve"> </w:t>
      </w:r>
      <w:r w:rsidRPr="003A1369">
        <w:rPr>
          <w:rFonts w:ascii="Arial" w:hAnsi="Arial" w:cs="Arial"/>
          <w:b/>
          <w:szCs w:val="24"/>
          <w:lang w:val="en-US"/>
        </w:rPr>
        <w:tab/>
      </w:r>
      <w:r w:rsidRPr="003A1369">
        <w:rPr>
          <w:rFonts w:ascii="Arial" w:hAnsi="Arial" w:cs="Arial"/>
          <w:b/>
          <w:szCs w:val="24"/>
          <w:lang w:val="en-US"/>
        </w:rPr>
        <w:tab/>
      </w:r>
      <w:r w:rsidR="00B75921">
        <w:rPr>
          <w:rFonts w:ascii="Arial" w:hAnsi="Arial" w:cs="Arial"/>
          <w:b/>
          <w:szCs w:val="24"/>
          <w:lang w:val="en-US"/>
        </w:rPr>
        <w:t xml:space="preserve">Web </w:t>
      </w:r>
      <w:r w:rsidR="000515F9">
        <w:rPr>
          <w:rFonts w:ascii="Arial" w:hAnsi="Arial" w:cs="Arial"/>
          <w:b/>
          <w:bCs/>
          <w:lang w:val="en-US"/>
        </w:rPr>
        <w:t>Developer</w:t>
      </w:r>
      <w:r w:rsidRPr="003A1369">
        <w:rPr>
          <w:rFonts w:ascii="Arial" w:hAnsi="Arial" w:cs="Arial"/>
          <w:b/>
          <w:szCs w:val="24"/>
          <w:lang w:val="en-US"/>
        </w:rPr>
        <w:tab/>
      </w:r>
      <w:r w:rsidRPr="003A1369">
        <w:rPr>
          <w:rFonts w:ascii="Arial" w:hAnsi="Arial" w:cs="Arial"/>
          <w:b/>
          <w:szCs w:val="24"/>
          <w:lang w:val="en-US"/>
        </w:rPr>
        <w:tab/>
      </w:r>
    </w:p>
    <w:p w14:paraId="781F778D" w14:textId="4E49A3DD" w:rsidR="00A14477" w:rsidRPr="003A1369" w:rsidRDefault="00F224B8" w:rsidP="6E519BC4">
      <w:pPr>
        <w:rPr>
          <w:rFonts w:ascii="Arial" w:hAnsi="Arial" w:cs="Arial"/>
          <w:b/>
          <w:bCs/>
        </w:rPr>
      </w:pPr>
      <w:r w:rsidRPr="67F36341">
        <w:rPr>
          <w:rFonts w:ascii="Arial" w:hAnsi="Arial" w:cs="Arial"/>
          <w:b/>
          <w:bCs/>
        </w:rPr>
        <w:t>Location</w:t>
      </w:r>
      <w:r w:rsidR="00C5423E" w:rsidRPr="67F36341">
        <w:rPr>
          <w:rFonts w:ascii="Arial" w:hAnsi="Arial" w:cs="Arial"/>
          <w:b/>
          <w:bCs/>
        </w:rPr>
        <w:t xml:space="preserve">: </w:t>
      </w:r>
      <w:r w:rsidRPr="003A1369">
        <w:rPr>
          <w:rFonts w:ascii="Arial" w:hAnsi="Arial" w:cs="Arial"/>
          <w:b/>
          <w:szCs w:val="24"/>
        </w:rPr>
        <w:tab/>
      </w:r>
      <w:r w:rsidRPr="003A1369">
        <w:rPr>
          <w:rFonts w:ascii="Arial" w:hAnsi="Arial" w:cs="Arial"/>
          <w:b/>
          <w:szCs w:val="24"/>
        </w:rPr>
        <w:tab/>
      </w:r>
      <w:r w:rsidRPr="67F36341">
        <w:rPr>
          <w:rFonts w:ascii="Arial" w:hAnsi="Arial" w:cs="Arial"/>
          <w:b/>
          <w:bCs/>
        </w:rPr>
        <w:t>Sydney</w:t>
      </w:r>
    </w:p>
    <w:p w14:paraId="6A3A5C6C" w14:textId="7F068CD5" w:rsidR="00A14477" w:rsidRDefault="00F224B8" w:rsidP="6E519BC4">
      <w:pPr>
        <w:rPr>
          <w:rFonts w:ascii="Arial" w:hAnsi="Arial" w:cs="Arial"/>
          <w:b/>
          <w:bCs/>
        </w:rPr>
      </w:pPr>
      <w:r w:rsidRPr="67F36341">
        <w:rPr>
          <w:rFonts w:ascii="Arial" w:hAnsi="Arial" w:cs="Arial"/>
          <w:b/>
          <w:bCs/>
        </w:rPr>
        <w:t>Reporting To</w:t>
      </w:r>
      <w:r w:rsidR="00C5423E" w:rsidRPr="67F36341">
        <w:rPr>
          <w:rFonts w:ascii="Arial" w:hAnsi="Arial" w:cs="Arial"/>
          <w:b/>
          <w:bCs/>
        </w:rPr>
        <w:t xml:space="preserve">: </w:t>
      </w:r>
      <w:r w:rsidRPr="003A1369">
        <w:rPr>
          <w:rFonts w:ascii="Arial" w:hAnsi="Arial" w:cs="Arial"/>
          <w:b/>
          <w:szCs w:val="24"/>
        </w:rPr>
        <w:tab/>
      </w:r>
      <w:r w:rsidR="000515F9">
        <w:rPr>
          <w:rFonts w:ascii="Arial" w:hAnsi="Arial" w:cs="Arial"/>
          <w:b/>
          <w:bCs/>
        </w:rPr>
        <w:t>Web Manager</w:t>
      </w:r>
      <w:r w:rsidRPr="67F36341">
        <w:rPr>
          <w:rFonts w:ascii="Arial" w:hAnsi="Arial" w:cs="Arial"/>
          <w:b/>
          <w:bCs/>
        </w:rPr>
        <w:t xml:space="preserve"> </w:t>
      </w:r>
    </w:p>
    <w:p w14:paraId="39A39B9F" w14:textId="79FDC6C5" w:rsidR="00F224B8" w:rsidRPr="003A1369" w:rsidRDefault="00F224B8" w:rsidP="6E519BC4">
      <w:pPr>
        <w:rPr>
          <w:rFonts w:ascii="Arial" w:hAnsi="Arial" w:cs="Arial"/>
          <w:b/>
          <w:bCs/>
        </w:rPr>
      </w:pPr>
      <w:r w:rsidRPr="67F36341">
        <w:rPr>
          <w:rFonts w:ascii="Arial" w:hAnsi="Arial" w:cs="Arial"/>
          <w:b/>
          <w:bCs/>
        </w:rPr>
        <w:t>Status</w:t>
      </w:r>
      <w:r w:rsidR="00C5423E" w:rsidRPr="67F36341">
        <w:rPr>
          <w:rFonts w:ascii="Arial" w:hAnsi="Arial" w:cs="Arial"/>
          <w:b/>
          <w:bCs/>
        </w:rPr>
        <w:t xml:space="preserve">: </w:t>
      </w:r>
      <w:r w:rsidRPr="003A1369">
        <w:rPr>
          <w:rFonts w:ascii="Arial" w:hAnsi="Arial" w:cs="Arial"/>
          <w:b/>
          <w:szCs w:val="24"/>
        </w:rPr>
        <w:tab/>
      </w:r>
      <w:r w:rsidRPr="003A1369">
        <w:rPr>
          <w:rFonts w:ascii="Arial" w:hAnsi="Arial" w:cs="Arial"/>
          <w:b/>
          <w:szCs w:val="24"/>
        </w:rPr>
        <w:tab/>
      </w:r>
      <w:r w:rsidR="003A1369" w:rsidRPr="67F36341">
        <w:rPr>
          <w:rFonts w:ascii="Arial" w:hAnsi="Arial" w:cs="Arial"/>
          <w:b/>
          <w:bCs/>
        </w:rPr>
        <w:t>Full time</w:t>
      </w:r>
      <w:r w:rsidRPr="67F36341">
        <w:rPr>
          <w:rFonts w:ascii="Arial" w:hAnsi="Arial" w:cs="Arial"/>
          <w:b/>
          <w:bCs/>
        </w:rPr>
        <w:t xml:space="preserve"> / </w:t>
      </w:r>
      <w:r w:rsidR="00EB3103" w:rsidRPr="67F36341">
        <w:rPr>
          <w:rFonts w:ascii="Arial" w:hAnsi="Arial" w:cs="Arial"/>
          <w:b/>
          <w:bCs/>
        </w:rPr>
        <w:t>1</w:t>
      </w:r>
      <w:r w:rsidR="00C02D04">
        <w:rPr>
          <w:rFonts w:ascii="Arial" w:hAnsi="Arial" w:cs="Arial"/>
          <w:b/>
          <w:bCs/>
        </w:rPr>
        <w:t>0</w:t>
      </w:r>
      <w:r w:rsidR="00EB3103" w:rsidRPr="67F36341">
        <w:rPr>
          <w:rFonts w:ascii="Arial" w:hAnsi="Arial" w:cs="Arial"/>
          <w:b/>
          <w:bCs/>
        </w:rPr>
        <w:t>-month contract</w:t>
      </w:r>
    </w:p>
    <w:p w14:paraId="11339B9F" w14:textId="768A181F" w:rsidR="6E519BC4" w:rsidRDefault="6E519BC4" w:rsidP="6E519BC4">
      <w:pPr>
        <w:rPr>
          <w:rFonts w:ascii="Arial" w:hAnsi="Arial" w:cs="Arial"/>
          <w:b/>
          <w:bCs/>
        </w:rPr>
      </w:pPr>
      <w:r w:rsidRPr="6E519BC4">
        <w:rPr>
          <w:rFonts w:ascii="Arial" w:hAnsi="Arial" w:cs="Arial"/>
          <w:b/>
          <w:bCs/>
        </w:rPr>
        <w:t>Start date:</w:t>
      </w:r>
      <w:r w:rsidR="00560272">
        <w:rPr>
          <w:rFonts w:ascii="Arial" w:hAnsi="Arial" w:cs="Arial"/>
          <w:b/>
          <w:bCs/>
        </w:rPr>
        <w:tab/>
      </w:r>
      <w:r w:rsidR="00560272">
        <w:rPr>
          <w:rFonts w:ascii="Arial" w:hAnsi="Arial" w:cs="Arial"/>
          <w:b/>
          <w:bCs/>
        </w:rPr>
        <w:tab/>
      </w:r>
      <w:r w:rsidRPr="6E519BC4">
        <w:rPr>
          <w:rFonts w:ascii="Arial" w:hAnsi="Arial" w:cs="Arial"/>
          <w:b/>
          <w:bCs/>
        </w:rPr>
        <w:t>February</w:t>
      </w:r>
      <w:bookmarkStart w:id="0" w:name="_GoBack"/>
      <w:bookmarkEnd w:id="0"/>
      <w:r w:rsidRPr="6E519BC4">
        <w:rPr>
          <w:rFonts w:ascii="Arial" w:hAnsi="Arial" w:cs="Arial"/>
          <w:b/>
          <w:bCs/>
        </w:rPr>
        <w:t xml:space="preserve"> 2019</w:t>
      </w:r>
    </w:p>
    <w:p w14:paraId="16FA6949" w14:textId="33C9B378" w:rsidR="00566EBC" w:rsidRPr="005C79FF" w:rsidRDefault="00F224B8" w:rsidP="005C79FF">
      <w:pPr>
        <w:rPr>
          <w:b/>
          <w:szCs w:val="24"/>
          <w:lang w:val="en-US"/>
        </w:rPr>
      </w:pPr>
      <w:r w:rsidRPr="003A1369">
        <w:rPr>
          <w:b/>
          <w:szCs w:val="24"/>
          <w:lang w:val="en-US"/>
        </w:rPr>
        <w:tab/>
      </w:r>
      <w:r w:rsidRPr="003A1369">
        <w:rPr>
          <w:b/>
          <w:szCs w:val="24"/>
          <w:lang w:val="en-US"/>
        </w:rPr>
        <w:tab/>
      </w:r>
    </w:p>
    <w:p w14:paraId="2622B58E" w14:textId="618570B6" w:rsidR="360B89BF" w:rsidRDefault="360B89BF" w:rsidP="360B89BF">
      <w:pPr>
        <w:rPr>
          <w:rFonts w:ascii="Arial" w:eastAsia="Arial" w:hAnsi="Arial" w:cs="Arial"/>
          <w:szCs w:val="24"/>
          <w:lang w:val="en-US"/>
        </w:rPr>
      </w:pPr>
      <w:r w:rsidRPr="360B89BF">
        <w:rPr>
          <w:rFonts w:ascii="Arial" w:eastAsia="Arial" w:hAnsi="Arial" w:cs="Arial"/>
          <w:b/>
          <w:bCs/>
          <w:szCs w:val="24"/>
        </w:rPr>
        <w:t>Organisational Context</w:t>
      </w:r>
    </w:p>
    <w:p w14:paraId="00AE9DC4" w14:textId="3724E837" w:rsidR="360B89BF" w:rsidRDefault="360B89BF" w:rsidP="360B89BF">
      <w:pPr>
        <w:rPr>
          <w:rFonts w:ascii="Arial" w:eastAsia="Arial" w:hAnsi="Arial" w:cs="Arial"/>
          <w:szCs w:val="24"/>
          <w:lang w:val="en-US"/>
        </w:rPr>
      </w:pPr>
    </w:p>
    <w:p w14:paraId="7A1B1D60" w14:textId="3782B351" w:rsidR="360B89BF" w:rsidRDefault="5DAC9CB8" w:rsidP="5DAC9CB8">
      <w:pPr>
        <w:jc w:val="both"/>
        <w:rPr>
          <w:rFonts w:ascii="Arial" w:eastAsia="Arial" w:hAnsi="Arial" w:cs="Arial"/>
          <w:szCs w:val="24"/>
          <w:lang w:val="en-US"/>
        </w:rPr>
      </w:pPr>
      <w:r w:rsidRPr="5DAC9CB8">
        <w:rPr>
          <w:rFonts w:ascii="Arial" w:eastAsia="Arial" w:hAnsi="Arial" w:cs="Arial"/>
          <w:szCs w:val="24"/>
        </w:rPr>
        <w:t xml:space="preserve">Médecins Sans </w:t>
      </w:r>
      <w:proofErr w:type="spellStart"/>
      <w:r w:rsidRPr="5DAC9CB8">
        <w:rPr>
          <w:rFonts w:ascii="Arial" w:eastAsia="Arial" w:hAnsi="Arial" w:cs="Arial"/>
          <w:szCs w:val="24"/>
        </w:rPr>
        <w:t>Frontières</w:t>
      </w:r>
      <w:proofErr w:type="spellEnd"/>
      <w:r w:rsidRPr="5DAC9CB8">
        <w:rPr>
          <w:rFonts w:ascii="Arial" w:eastAsia="Arial" w:hAnsi="Arial" w:cs="Arial"/>
          <w:szCs w:val="24"/>
        </w:rPr>
        <w:t xml:space="preserve"> (MSF) Australia is one of 21 national sections of Médecins Sans </w:t>
      </w:r>
      <w:proofErr w:type="spellStart"/>
      <w:r w:rsidRPr="5DAC9CB8">
        <w:rPr>
          <w:rFonts w:ascii="Arial" w:eastAsia="Arial" w:hAnsi="Arial" w:cs="Arial"/>
          <w:szCs w:val="24"/>
        </w:rPr>
        <w:t>Frontières</w:t>
      </w:r>
      <w:proofErr w:type="spellEnd"/>
      <w:r w:rsidRPr="5DAC9CB8">
        <w:rPr>
          <w:rFonts w:ascii="Arial" w:eastAsia="Arial" w:hAnsi="Arial" w:cs="Arial"/>
          <w:szCs w:val="24"/>
        </w:rPr>
        <w:t xml:space="preserve"> committed to delivering medical-humanitarian aid to populations in crisis in over 71 countries. Médecins Sans </w:t>
      </w:r>
      <w:proofErr w:type="spellStart"/>
      <w:r w:rsidRPr="5DAC9CB8">
        <w:rPr>
          <w:rFonts w:ascii="Arial" w:eastAsia="Arial" w:hAnsi="Arial" w:cs="Arial"/>
          <w:szCs w:val="24"/>
        </w:rPr>
        <w:t>Frontières</w:t>
      </w:r>
      <w:proofErr w:type="spellEnd"/>
      <w:r w:rsidRPr="5DAC9CB8">
        <w:rPr>
          <w:rFonts w:ascii="Arial" w:eastAsia="Arial" w:hAnsi="Arial" w:cs="Arial"/>
          <w:szCs w:val="24"/>
        </w:rPr>
        <w:t xml:space="preserve"> delivers medical humanitarian aid based on need alone. </w:t>
      </w:r>
    </w:p>
    <w:p w14:paraId="4AABA5F0" w14:textId="75084638" w:rsidR="360B89BF" w:rsidRDefault="360B89BF" w:rsidP="360B89BF">
      <w:pPr>
        <w:jc w:val="both"/>
        <w:rPr>
          <w:rFonts w:ascii="Arial" w:eastAsia="Arial" w:hAnsi="Arial" w:cs="Arial"/>
          <w:szCs w:val="24"/>
          <w:lang w:val="en-US"/>
        </w:rPr>
      </w:pPr>
    </w:p>
    <w:p w14:paraId="43D5B738" w14:textId="44DE9C22" w:rsidR="360B89BF" w:rsidRDefault="360B89BF" w:rsidP="360B89BF">
      <w:pPr>
        <w:jc w:val="both"/>
        <w:rPr>
          <w:rFonts w:ascii="Arial" w:eastAsia="Arial" w:hAnsi="Arial" w:cs="Arial"/>
          <w:szCs w:val="24"/>
          <w:lang w:val="en-US"/>
        </w:rPr>
      </w:pPr>
      <w:r w:rsidRPr="360B89BF">
        <w:rPr>
          <w:rFonts w:ascii="Arial" w:eastAsia="Arial" w:hAnsi="Arial" w:cs="Arial"/>
          <w:szCs w:val="24"/>
        </w:rPr>
        <w:t xml:space="preserve">Médecins Sans </w:t>
      </w:r>
      <w:proofErr w:type="spellStart"/>
      <w:r w:rsidRPr="360B89BF">
        <w:rPr>
          <w:rFonts w:ascii="Arial" w:eastAsia="Arial" w:hAnsi="Arial" w:cs="Arial"/>
          <w:szCs w:val="24"/>
        </w:rPr>
        <w:t>Frontières</w:t>
      </w:r>
      <w:proofErr w:type="spellEnd"/>
      <w:r w:rsidRPr="360B89BF">
        <w:rPr>
          <w:rFonts w:ascii="Arial" w:eastAsia="Arial" w:hAnsi="Arial" w:cs="Arial"/>
          <w:szCs w:val="24"/>
        </w:rPr>
        <w:t xml:space="preserve"> operates independently of any discriminating factors including political, religious or economic allegiances and irrespective of race, religion or gender. Médecins Sans </w:t>
      </w:r>
      <w:proofErr w:type="spellStart"/>
      <w:r w:rsidRPr="360B89BF">
        <w:rPr>
          <w:rFonts w:ascii="Arial" w:eastAsia="Arial" w:hAnsi="Arial" w:cs="Arial"/>
          <w:szCs w:val="24"/>
        </w:rPr>
        <w:t>Frontières</w:t>
      </w:r>
      <w:proofErr w:type="spellEnd"/>
      <w:r w:rsidRPr="360B89BF">
        <w:rPr>
          <w:rFonts w:ascii="Arial" w:eastAsia="Arial" w:hAnsi="Arial" w:cs="Arial"/>
          <w:szCs w:val="24"/>
        </w:rPr>
        <w:t xml:space="preserve"> is committed to expanding and improving the medical humanitarian care it offers to its beneficiaries and to remain independent.</w:t>
      </w:r>
    </w:p>
    <w:p w14:paraId="5794BDEC" w14:textId="3F3614D0" w:rsidR="360B89BF" w:rsidRDefault="360B89BF" w:rsidP="360B89BF">
      <w:pPr>
        <w:jc w:val="both"/>
        <w:rPr>
          <w:rFonts w:ascii="Arial" w:eastAsia="Arial" w:hAnsi="Arial" w:cs="Arial"/>
          <w:szCs w:val="24"/>
          <w:lang w:val="en-US"/>
        </w:rPr>
      </w:pPr>
    </w:p>
    <w:p w14:paraId="55D0B7A0" w14:textId="0D8DD84C" w:rsidR="360B89BF" w:rsidRDefault="5DAC9CB8" w:rsidP="5DAC9CB8">
      <w:pPr>
        <w:jc w:val="both"/>
        <w:rPr>
          <w:rFonts w:ascii="Arial" w:eastAsia="Arial" w:hAnsi="Arial" w:cs="Arial"/>
          <w:szCs w:val="24"/>
          <w:lang w:val="en-US"/>
        </w:rPr>
      </w:pPr>
      <w:r w:rsidRPr="5DAC9CB8">
        <w:rPr>
          <w:rFonts w:ascii="Arial" w:eastAsia="Arial" w:hAnsi="Arial" w:cs="Arial"/>
          <w:szCs w:val="24"/>
        </w:rPr>
        <w:t xml:space="preserve">Each year, the MSF Australia website receives over 500,000 visitors and raises more than $5 million in donations. MSF recently started growing its presence in New Zealand and raises income and recruits field workers through the MSF New Zealand website. </w:t>
      </w:r>
      <w:r w:rsidRPr="5DAC9CB8">
        <w:rPr>
          <w:rFonts w:ascii="Arial" w:eastAsia="Arial" w:hAnsi="Arial" w:cs="Arial"/>
          <w:szCs w:val="24"/>
          <w:lang w:val="en-US"/>
        </w:rPr>
        <w:t>The fulfilment of these objectives is dependent on our digital assets being innovative and efficient.</w:t>
      </w:r>
    </w:p>
    <w:p w14:paraId="03A7AA99" w14:textId="6676A35C" w:rsidR="360B89BF" w:rsidRDefault="360B89BF" w:rsidP="360B89BF">
      <w:pPr>
        <w:rPr>
          <w:rFonts w:ascii="Arial" w:eastAsia="Arial" w:hAnsi="Arial" w:cs="Arial"/>
          <w:szCs w:val="24"/>
          <w:lang w:val="en-US"/>
        </w:rPr>
      </w:pPr>
    </w:p>
    <w:p w14:paraId="1FA5E1CD" w14:textId="77777777" w:rsidR="00F224B8" w:rsidRPr="00A25246" w:rsidRDefault="360B89BF" w:rsidP="360B89BF">
      <w:pPr>
        <w:pStyle w:val="Heading1"/>
        <w:rPr>
          <w:rFonts w:ascii="Arial" w:eastAsia="Arial" w:hAnsi="Arial" w:cs="Arial"/>
          <w:sz w:val="28"/>
          <w:szCs w:val="28"/>
        </w:rPr>
      </w:pPr>
      <w:r w:rsidRPr="360B89BF">
        <w:rPr>
          <w:rFonts w:ascii="Arial" w:eastAsia="Arial" w:hAnsi="Arial" w:cs="Arial"/>
          <w:sz w:val="28"/>
          <w:szCs w:val="28"/>
        </w:rPr>
        <w:t>Overall Responsibility</w:t>
      </w:r>
    </w:p>
    <w:p w14:paraId="39D42581" w14:textId="77777777" w:rsidR="00F224B8" w:rsidRPr="00A25246" w:rsidRDefault="00F224B8" w:rsidP="360B89BF">
      <w:pPr>
        <w:rPr>
          <w:rFonts w:ascii="Arial" w:eastAsia="Arial" w:hAnsi="Arial" w:cs="Arial"/>
          <w:lang w:val="en-US"/>
        </w:rPr>
      </w:pPr>
    </w:p>
    <w:p w14:paraId="7037EA47" w14:textId="177BA0ED" w:rsidR="00CA6578" w:rsidRPr="00A57B1D" w:rsidRDefault="5DAC9CB8" w:rsidP="5DAC9CB8">
      <w:pPr>
        <w:rPr>
          <w:rFonts w:ascii="Arial" w:hAnsi="Arial" w:cs="Arial"/>
        </w:rPr>
      </w:pPr>
      <w:r w:rsidRPr="5DAC9CB8">
        <w:rPr>
          <w:rFonts w:ascii="Arial" w:eastAsia="Arial" w:hAnsi="Arial" w:cs="Arial"/>
          <w:szCs w:val="24"/>
        </w:rPr>
        <w:t xml:space="preserve">The Web Developer plays a key role in delivering on MSF-A's vision and contributing to innovation and growth at </w:t>
      </w:r>
      <w:proofErr w:type="spellStart"/>
      <w:r w:rsidRPr="5DAC9CB8">
        <w:rPr>
          <w:rFonts w:ascii="Arial" w:eastAsia="Arial" w:hAnsi="Arial" w:cs="Arial"/>
          <w:szCs w:val="24"/>
        </w:rPr>
        <w:t>Medecins</w:t>
      </w:r>
      <w:proofErr w:type="spellEnd"/>
      <w:r w:rsidRPr="5DAC9CB8">
        <w:rPr>
          <w:rFonts w:ascii="Arial" w:eastAsia="Arial" w:hAnsi="Arial" w:cs="Arial"/>
          <w:szCs w:val="24"/>
        </w:rPr>
        <w:t xml:space="preserve"> Sans </w:t>
      </w:r>
      <w:proofErr w:type="spellStart"/>
      <w:r w:rsidRPr="5DAC9CB8">
        <w:rPr>
          <w:rFonts w:ascii="Arial" w:eastAsia="Arial" w:hAnsi="Arial" w:cs="Arial"/>
          <w:szCs w:val="24"/>
        </w:rPr>
        <w:t>Frontieres</w:t>
      </w:r>
      <w:proofErr w:type="spellEnd"/>
      <w:r w:rsidRPr="5DAC9CB8">
        <w:rPr>
          <w:rFonts w:ascii="Arial" w:eastAsia="Arial" w:hAnsi="Arial" w:cs="Arial"/>
          <w:szCs w:val="24"/>
        </w:rPr>
        <w:t xml:space="preserve"> in Australia and New Zealand. The Web Developer realises the technical aspects of digital projects for the organisation, as well as ensuring existing assets, including Médecins Sans </w:t>
      </w:r>
      <w:proofErr w:type="spellStart"/>
      <w:r w:rsidRPr="5DAC9CB8">
        <w:rPr>
          <w:rFonts w:ascii="Arial" w:eastAsia="Arial" w:hAnsi="Arial" w:cs="Arial"/>
        </w:rPr>
        <w:t>Frontières</w:t>
      </w:r>
      <w:proofErr w:type="spellEnd"/>
      <w:r w:rsidRPr="5DAC9CB8">
        <w:rPr>
          <w:rFonts w:ascii="Arial" w:eastAsia="Arial" w:hAnsi="Arial" w:cs="Arial"/>
        </w:rPr>
        <w:t xml:space="preserve"> Australia (MSF-A) and MSF New Zealand websites, are maintained and optimised. The Web Developer contributes to the evaluation of existing platforms and recommends strategies to ensure MSF remains innovative and competitive. The role forms part of the Digital Communications Team and works collaboratively with the digital marketing, field recruitment and Information, Communications and Technology teams.</w:t>
      </w:r>
    </w:p>
    <w:p w14:paraId="5B4A13B2" w14:textId="0EE5B7ED" w:rsidR="00566EBC" w:rsidRDefault="00566EBC" w:rsidP="00F224B8">
      <w:pPr>
        <w:numPr>
          <w:ilvl w:val="12"/>
          <w:numId w:val="0"/>
        </w:numPr>
        <w:jc w:val="both"/>
        <w:rPr>
          <w:rFonts w:ascii="Arial" w:hAnsi="Arial" w:cs="Arial"/>
          <w:b/>
          <w:sz w:val="28"/>
          <w:szCs w:val="28"/>
        </w:rPr>
      </w:pPr>
    </w:p>
    <w:p w14:paraId="1DCDC036" w14:textId="7953AB89" w:rsidR="00C02D04" w:rsidRDefault="00C02D04" w:rsidP="00F224B8">
      <w:pPr>
        <w:numPr>
          <w:ilvl w:val="12"/>
          <w:numId w:val="0"/>
        </w:numPr>
        <w:jc w:val="both"/>
        <w:rPr>
          <w:rFonts w:ascii="Arial" w:hAnsi="Arial" w:cs="Arial"/>
          <w:b/>
          <w:sz w:val="28"/>
          <w:szCs w:val="28"/>
        </w:rPr>
      </w:pPr>
    </w:p>
    <w:p w14:paraId="07166D15" w14:textId="77777777" w:rsidR="00C02D04" w:rsidRDefault="00C02D04" w:rsidP="67F36341">
      <w:pPr>
        <w:jc w:val="both"/>
        <w:rPr>
          <w:rFonts w:ascii="Arial" w:hAnsi="Arial" w:cs="Arial"/>
          <w:b/>
          <w:bCs/>
          <w:sz w:val="28"/>
          <w:szCs w:val="28"/>
        </w:rPr>
      </w:pPr>
    </w:p>
    <w:p w14:paraId="43E27705" w14:textId="6DF264EB" w:rsidR="00F224B8" w:rsidRPr="00A25246" w:rsidRDefault="67F36341" w:rsidP="67F36341">
      <w:pPr>
        <w:jc w:val="both"/>
        <w:rPr>
          <w:rFonts w:ascii="Arial" w:hAnsi="Arial" w:cs="Arial"/>
          <w:b/>
          <w:bCs/>
          <w:sz w:val="28"/>
          <w:szCs w:val="28"/>
        </w:rPr>
      </w:pPr>
      <w:r w:rsidRPr="67F36341">
        <w:rPr>
          <w:rFonts w:ascii="Arial" w:hAnsi="Arial" w:cs="Arial"/>
          <w:b/>
          <w:bCs/>
          <w:sz w:val="28"/>
          <w:szCs w:val="28"/>
        </w:rPr>
        <w:lastRenderedPageBreak/>
        <w:t>Main Tasks / Duties</w:t>
      </w:r>
    </w:p>
    <w:p w14:paraId="61FCCF1C" w14:textId="77777777" w:rsidR="00F224B8" w:rsidRPr="00A146AE" w:rsidRDefault="00F224B8" w:rsidP="00F224B8">
      <w:pPr>
        <w:numPr>
          <w:ilvl w:val="12"/>
          <w:numId w:val="0"/>
        </w:numPr>
        <w:jc w:val="both"/>
        <w:rPr>
          <w:rFonts w:ascii="Arial" w:hAnsi="Arial" w:cs="Arial"/>
          <w:b/>
          <w:sz w:val="28"/>
          <w:szCs w:val="28"/>
        </w:rPr>
      </w:pPr>
    </w:p>
    <w:p w14:paraId="3AA24C46" w14:textId="7AF809D0" w:rsidR="00F224B8" w:rsidRPr="00A146AE" w:rsidRDefault="001B00A5" w:rsidP="67F36341">
      <w:pPr>
        <w:pStyle w:val="Heading7"/>
        <w:rPr>
          <w:rFonts w:cs="Arial"/>
          <w:sz w:val="28"/>
          <w:szCs w:val="28"/>
        </w:rPr>
      </w:pPr>
      <w:r w:rsidRPr="00A146AE">
        <w:rPr>
          <w:rFonts w:cs="Arial"/>
          <w:sz w:val="28"/>
          <w:szCs w:val="28"/>
        </w:rPr>
        <w:t>Website</w:t>
      </w:r>
      <w:r w:rsidR="00C91A9E" w:rsidRPr="00A146AE">
        <w:rPr>
          <w:rFonts w:cs="Arial"/>
          <w:sz w:val="28"/>
          <w:szCs w:val="28"/>
        </w:rPr>
        <w:t xml:space="preserve"> Maintenance</w:t>
      </w:r>
    </w:p>
    <w:p w14:paraId="32AF1209" w14:textId="243AF7E8" w:rsidR="001B5B52" w:rsidRPr="009C2DA4" w:rsidRDefault="00C91A9E" w:rsidP="001B5B52">
      <w:pPr>
        <w:pStyle w:val="paragraph"/>
        <w:numPr>
          <w:ilvl w:val="0"/>
          <w:numId w:val="18"/>
        </w:numPr>
        <w:spacing w:before="0" w:beforeAutospacing="0" w:after="0"/>
        <w:ind w:left="360" w:firstLine="0"/>
        <w:textAlignment w:val="baseline"/>
        <w:rPr>
          <w:rFonts w:ascii="Arial" w:hAnsi="Arial" w:cs="Arial"/>
          <w:sz w:val="22"/>
          <w:szCs w:val="22"/>
        </w:rPr>
      </w:pPr>
      <w:r w:rsidRPr="00A146AE">
        <w:rPr>
          <w:rFonts w:ascii="Arial" w:hAnsi="Arial" w:cs="Arial"/>
        </w:rPr>
        <w:t>Maintain website</w:t>
      </w:r>
      <w:r w:rsidR="0053206B" w:rsidRPr="00A146AE">
        <w:rPr>
          <w:rFonts w:ascii="Arial" w:hAnsi="Arial" w:cs="Arial"/>
        </w:rPr>
        <w:t>, including</w:t>
      </w:r>
    </w:p>
    <w:p w14:paraId="05454E09" w14:textId="623F3E1C" w:rsidR="009C2DA4" w:rsidRDefault="009C2DA4" w:rsidP="009C2DA4">
      <w:pPr>
        <w:pStyle w:val="paragraph"/>
        <w:numPr>
          <w:ilvl w:val="1"/>
          <w:numId w:val="18"/>
        </w:numPr>
        <w:spacing w:before="0" w:beforeAutospacing="0" w:after="0"/>
        <w:textAlignment w:val="baseline"/>
        <w:rPr>
          <w:rFonts w:ascii="Arial" w:hAnsi="Arial" w:cs="Arial"/>
          <w:sz w:val="22"/>
          <w:szCs w:val="22"/>
        </w:rPr>
      </w:pPr>
      <w:r>
        <w:rPr>
          <w:rFonts w:ascii="Arial" w:hAnsi="Arial" w:cs="Arial"/>
          <w:sz w:val="22"/>
          <w:szCs w:val="22"/>
        </w:rPr>
        <w:t>Updating Drupal modules</w:t>
      </w:r>
    </w:p>
    <w:p w14:paraId="2F3E9755" w14:textId="59C3C55D" w:rsidR="009C2DA4" w:rsidRPr="00A146AE" w:rsidRDefault="009C2DA4" w:rsidP="009C2DA4">
      <w:pPr>
        <w:pStyle w:val="paragraph"/>
        <w:numPr>
          <w:ilvl w:val="1"/>
          <w:numId w:val="18"/>
        </w:numPr>
        <w:spacing w:before="0" w:beforeAutospacing="0" w:after="0"/>
        <w:textAlignment w:val="baseline"/>
        <w:rPr>
          <w:rFonts w:ascii="Arial" w:hAnsi="Arial" w:cs="Arial"/>
          <w:sz w:val="22"/>
          <w:szCs w:val="22"/>
        </w:rPr>
      </w:pPr>
      <w:r>
        <w:rPr>
          <w:rFonts w:ascii="Arial" w:hAnsi="Arial" w:cs="Arial"/>
          <w:sz w:val="22"/>
          <w:szCs w:val="22"/>
        </w:rPr>
        <w:t>Maintaining Drupal Core</w:t>
      </w:r>
    </w:p>
    <w:p w14:paraId="62B80F89" w14:textId="495339D4" w:rsidR="00B62949" w:rsidRPr="00A146AE" w:rsidRDefault="6E519BC4" w:rsidP="6E519BC4">
      <w:pPr>
        <w:pStyle w:val="paragraph"/>
        <w:numPr>
          <w:ilvl w:val="1"/>
          <w:numId w:val="18"/>
        </w:numPr>
        <w:spacing w:before="0" w:beforeAutospacing="0" w:after="0"/>
        <w:textAlignment w:val="baseline"/>
        <w:rPr>
          <w:rStyle w:val="normaltextrun"/>
          <w:rFonts w:ascii="Arial" w:hAnsi="Arial" w:cs="Arial"/>
          <w:sz w:val="22"/>
          <w:szCs w:val="22"/>
        </w:rPr>
      </w:pPr>
      <w:r w:rsidRPr="6E519BC4">
        <w:rPr>
          <w:rStyle w:val="normaltextrun"/>
          <w:rFonts w:ascii="Arial" w:hAnsi="Arial" w:cs="Arial"/>
          <w:sz w:val="22"/>
          <w:szCs w:val="22"/>
        </w:rPr>
        <w:t xml:space="preserve">Implementing bug-fixes as required </w:t>
      </w:r>
    </w:p>
    <w:p w14:paraId="3F5A0ADC" w14:textId="2CA46C5F" w:rsidR="00A75F8B" w:rsidRDefault="00A75F8B" w:rsidP="00A75F8B">
      <w:pPr>
        <w:pStyle w:val="paragraph"/>
        <w:numPr>
          <w:ilvl w:val="1"/>
          <w:numId w:val="18"/>
        </w:numPr>
        <w:spacing w:before="0" w:beforeAutospacing="0" w:after="0"/>
        <w:textAlignment w:val="baseline"/>
        <w:rPr>
          <w:rStyle w:val="normaltextrun"/>
          <w:rFonts w:ascii="Arial" w:hAnsi="Arial" w:cs="Arial"/>
          <w:sz w:val="22"/>
          <w:szCs w:val="22"/>
        </w:rPr>
      </w:pPr>
      <w:r>
        <w:rPr>
          <w:rStyle w:val="normaltextrun"/>
          <w:rFonts w:ascii="Arial" w:hAnsi="Arial" w:cs="Arial"/>
          <w:sz w:val="22"/>
          <w:szCs w:val="22"/>
        </w:rPr>
        <w:t>Maintenance of secure online donation forms and database</w:t>
      </w:r>
    </w:p>
    <w:p w14:paraId="3ADE43E4" w14:textId="60AA0CDE" w:rsidR="00A75F8B" w:rsidRPr="00A146AE" w:rsidRDefault="6E519BC4" w:rsidP="00A75F8B">
      <w:pPr>
        <w:pStyle w:val="paragraph"/>
        <w:numPr>
          <w:ilvl w:val="1"/>
          <w:numId w:val="18"/>
        </w:numPr>
        <w:spacing w:before="0" w:beforeAutospacing="0" w:after="0"/>
        <w:textAlignment w:val="baseline"/>
        <w:rPr>
          <w:rStyle w:val="normaltextrun"/>
          <w:rFonts w:ascii="Arial" w:hAnsi="Arial" w:cs="Arial"/>
          <w:sz w:val="22"/>
          <w:szCs w:val="22"/>
        </w:rPr>
      </w:pPr>
      <w:r w:rsidRPr="6E519BC4">
        <w:rPr>
          <w:rStyle w:val="normaltextrun"/>
          <w:rFonts w:ascii="Arial" w:hAnsi="Arial" w:cs="Arial"/>
          <w:sz w:val="22"/>
          <w:szCs w:val="22"/>
        </w:rPr>
        <w:t>Maintenance of secure system for administration of online donations</w:t>
      </w:r>
    </w:p>
    <w:p w14:paraId="692D15D8" w14:textId="08B5A4FD" w:rsidR="001B00A5" w:rsidRPr="00A146AE" w:rsidRDefault="000C59F5" w:rsidP="001B00A5">
      <w:pPr>
        <w:pStyle w:val="paragraph"/>
        <w:shd w:val="clear" w:color="auto" w:fill="FFFFFF"/>
        <w:spacing w:before="0" w:beforeAutospacing="0" w:after="0"/>
        <w:textAlignment w:val="baseline"/>
        <w:rPr>
          <w:rFonts w:ascii="Arial" w:hAnsi="Arial" w:cs="Arial"/>
          <w:b/>
          <w:sz w:val="28"/>
          <w:szCs w:val="28"/>
        </w:rPr>
      </w:pPr>
      <w:r w:rsidRPr="00A146AE">
        <w:rPr>
          <w:rFonts w:ascii="Arial" w:hAnsi="Arial" w:cs="Arial"/>
          <w:b/>
          <w:sz w:val="28"/>
          <w:szCs w:val="28"/>
        </w:rPr>
        <w:t>Digital projects</w:t>
      </w:r>
      <w:r w:rsidR="0091130E" w:rsidRPr="00A146AE">
        <w:rPr>
          <w:rFonts w:ascii="Arial" w:hAnsi="Arial" w:cs="Arial"/>
          <w:b/>
          <w:sz w:val="28"/>
          <w:szCs w:val="28"/>
        </w:rPr>
        <w:t xml:space="preserve"> and </w:t>
      </w:r>
      <w:proofErr w:type="spellStart"/>
      <w:r w:rsidR="0091130E" w:rsidRPr="00A146AE">
        <w:rPr>
          <w:rFonts w:ascii="Arial" w:hAnsi="Arial" w:cs="Arial"/>
          <w:b/>
          <w:sz w:val="28"/>
          <w:szCs w:val="28"/>
        </w:rPr>
        <w:t>optimisation</w:t>
      </w:r>
      <w:proofErr w:type="spellEnd"/>
    </w:p>
    <w:p w14:paraId="02C389FB" w14:textId="72E3F30E" w:rsidR="000C59F5" w:rsidRPr="00A146AE" w:rsidRDefault="6E519BC4" w:rsidP="6E519BC4">
      <w:pPr>
        <w:pStyle w:val="paragraph"/>
        <w:numPr>
          <w:ilvl w:val="0"/>
          <w:numId w:val="20"/>
        </w:numPr>
        <w:shd w:val="clear" w:color="auto" w:fill="FFFFFF" w:themeFill="background1"/>
        <w:spacing w:before="0" w:beforeAutospacing="0" w:after="0"/>
        <w:textAlignment w:val="baseline"/>
        <w:rPr>
          <w:rFonts w:ascii="Arial" w:hAnsi="Arial" w:cs="Arial"/>
          <w:sz w:val="22"/>
          <w:szCs w:val="22"/>
        </w:rPr>
      </w:pPr>
      <w:r w:rsidRPr="6E519BC4">
        <w:rPr>
          <w:rFonts w:ascii="Arial" w:eastAsia="Arial" w:hAnsi="Arial" w:cs="Arial"/>
          <w:sz w:val="22"/>
          <w:szCs w:val="22"/>
        </w:rPr>
        <w:t>Implement digital projects as specified and required by the Web Manager</w:t>
      </w:r>
    </w:p>
    <w:p w14:paraId="2DF06430" w14:textId="32C6C7A5" w:rsidR="008F10BF" w:rsidRPr="00A146AE" w:rsidRDefault="6E519BC4" w:rsidP="6E519BC4">
      <w:pPr>
        <w:numPr>
          <w:ilvl w:val="0"/>
          <w:numId w:val="20"/>
        </w:numPr>
        <w:rPr>
          <w:rFonts w:ascii="Arial" w:hAnsi="Arial" w:cs="Arial"/>
          <w:sz w:val="22"/>
          <w:szCs w:val="22"/>
        </w:rPr>
      </w:pPr>
      <w:r w:rsidRPr="6E519BC4">
        <w:rPr>
          <w:rFonts w:ascii="Arial" w:eastAsia="Arial" w:hAnsi="Arial" w:cs="Arial"/>
          <w:sz w:val="22"/>
          <w:szCs w:val="22"/>
        </w:rPr>
        <w:t>Contribute to the objectives of other MSF-A departments by advising, developing and implementing digital projects as required</w:t>
      </w:r>
    </w:p>
    <w:p w14:paraId="28FAF011" w14:textId="156BA543" w:rsidR="6E519BC4" w:rsidRDefault="6E519BC4" w:rsidP="6E519BC4">
      <w:pPr>
        <w:pStyle w:val="ListParagraph"/>
        <w:numPr>
          <w:ilvl w:val="0"/>
          <w:numId w:val="20"/>
        </w:numPr>
        <w:rPr>
          <w:sz w:val="22"/>
          <w:szCs w:val="22"/>
        </w:rPr>
      </w:pPr>
      <w:r w:rsidRPr="6E519BC4">
        <w:rPr>
          <w:rFonts w:ascii="Arial" w:eastAsia="Arial" w:hAnsi="Arial" w:cs="Arial"/>
          <w:sz w:val="22"/>
          <w:szCs w:val="22"/>
        </w:rPr>
        <w:t>Integrate ecommerce with transactional email provider (e.g. SendGrid)</w:t>
      </w:r>
    </w:p>
    <w:p w14:paraId="603ECCB4" w14:textId="4AF89B6A" w:rsidR="6E519BC4" w:rsidRDefault="360B89BF" w:rsidP="360B89BF">
      <w:pPr>
        <w:pStyle w:val="ListParagraph"/>
        <w:numPr>
          <w:ilvl w:val="0"/>
          <w:numId w:val="20"/>
        </w:numPr>
        <w:rPr>
          <w:sz w:val="22"/>
          <w:szCs w:val="22"/>
        </w:rPr>
      </w:pPr>
      <w:r w:rsidRPr="360B89BF">
        <w:rPr>
          <w:rFonts w:ascii="Arial" w:eastAsia="Arial" w:hAnsi="Arial" w:cs="Arial"/>
          <w:sz w:val="22"/>
          <w:szCs w:val="22"/>
        </w:rPr>
        <w:t>Integrate ecommerce with secondary payment gateway (</w:t>
      </w:r>
      <w:proofErr w:type="spellStart"/>
      <w:r w:rsidRPr="360B89BF">
        <w:rPr>
          <w:rFonts w:ascii="Arial" w:eastAsia="Arial" w:hAnsi="Arial" w:cs="Arial"/>
          <w:sz w:val="22"/>
          <w:szCs w:val="22"/>
        </w:rPr>
        <w:t>eg.</w:t>
      </w:r>
      <w:proofErr w:type="spellEnd"/>
      <w:r w:rsidRPr="360B89BF">
        <w:rPr>
          <w:rFonts w:ascii="Arial" w:eastAsia="Arial" w:hAnsi="Arial" w:cs="Arial"/>
          <w:sz w:val="22"/>
          <w:szCs w:val="22"/>
        </w:rPr>
        <w:t xml:space="preserve"> Stripe) and new payment technologies (</w:t>
      </w:r>
      <w:proofErr w:type="spellStart"/>
      <w:r w:rsidRPr="360B89BF">
        <w:rPr>
          <w:rFonts w:ascii="Arial" w:eastAsia="Arial" w:hAnsi="Arial" w:cs="Arial"/>
          <w:sz w:val="22"/>
          <w:szCs w:val="22"/>
        </w:rPr>
        <w:t>eg.</w:t>
      </w:r>
      <w:proofErr w:type="spellEnd"/>
      <w:r w:rsidRPr="360B89BF">
        <w:rPr>
          <w:rFonts w:ascii="Arial" w:eastAsia="Arial" w:hAnsi="Arial" w:cs="Arial"/>
          <w:sz w:val="22"/>
          <w:szCs w:val="22"/>
        </w:rPr>
        <w:t xml:space="preserve"> Apple Pay)</w:t>
      </w:r>
    </w:p>
    <w:p w14:paraId="1B74F82F" w14:textId="06E70F44" w:rsidR="00072C5B" w:rsidRPr="00A146AE" w:rsidRDefault="6E519BC4" w:rsidP="6E519BC4">
      <w:pPr>
        <w:pStyle w:val="paragraph"/>
        <w:numPr>
          <w:ilvl w:val="0"/>
          <w:numId w:val="20"/>
        </w:numPr>
        <w:shd w:val="clear" w:color="auto" w:fill="FFFFFF" w:themeFill="background1"/>
        <w:spacing w:before="0" w:beforeAutospacing="0" w:after="0"/>
        <w:textAlignment w:val="baseline"/>
        <w:rPr>
          <w:rFonts w:ascii="Arial" w:hAnsi="Arial" w:cs="Arial"/>
          <w:sz w:val="22"/>
          <w:szCs w:val="22"/>
        </w:rPr>
      </w:pPr>
      <w:r w:rsidRPr="6E519BC4">
        <w:rPr>
          <w:rFonts w:ascii="Arial" w:eastAsia="Arial" w:hAnsi="Arial" w:cs="Arial"/>
          <w:sz w:val="22"/>
          <w:szCs w:val="22"/>
        </w:rPr>
        <w:t>Test, evaluate and implement UA, UI and UX enhancements in line with strategic objectives of key stakeholders</w:t>
      </w:r>
    </w:p>
    <w:p w14:paraId="0DE83A38" w14:textId="7F7947F5" w:rsidR="007A65AA" w:rsidRPr="00A146AE" w:rsidRDefault="6E519BC4" w:rsidP="6E519BC4">
      <w:pPr>
        <w:pStyle w:val="paragraph"/>
        <w:numPr>
          <w:ilvl w:val="0"/>
          <w:numId w:val="20"/>
        </w:numPr>
        <w:shd w:val="clear" w:color="auto" w:fill="FFFFFF" w:themeFill="background1"/>
        <w:spacing w:before="0" w:beforeAutospacing="0" w:after="0"/>
        <w:textAlignment w:val="baseline"/>
        <w:rPr>
          <w:rFonts w:ascii="Arial" w:hAnsi="Arial" w:cs="Arial"/>
          <w:sz w:val="22"/>
          <w:szCs w:val="22"/>
        </w:rPr>
      </w:pPr>
      <w:proofErr w:type="spellStart"/>
      <w:r w:rsidRPr="6E519BC4">
        <w:rPr>
          <w:rFonts w:ascii="Arial" w:eastAsia="Arial" w:hAnsi="Arial" w:cs="Arial"/>
          <w:sz w:val="22"/>
          <w:szCs w:val="22"/>
        </w:rPr>
        <w:t>Optimise</w:t>
      </w:r>
      <w:proofErr w:type="spellEnd"/>
      <w:r w:rsidRPr="6E519BC4">
        <w:rPr>
          <w:rFonts w:ascii="Arial" w:eastAsia="Arial" w:hAnsi="Arial" w:cs="Arial"/>
          <w:sz w:val="22"/>
          <w:szCs w:val="22"/>
        </w:rPr>
        <w:t xml:space="preserve"> for speed and conversion</w:t>
      </w:r>
    </w:p>
    <w:p w14:paraId="72E6FFF8" w14:textId="77777777" w:rsidR="007F5262" w:rsidRPr="00A146AE" w:rsidRDefault="6E519BC4" w:rsidP="6E519BC4">
      <w:pPr>
        <w:pStyle w:val="paragraph"/>
        <w:numPr>
          <w:ilvl w:val="0"/>
          <w:numId w:val="20"/>
        </w:numPr>
        <w:shd w:val="clear" w:color="auto" w:fill="FFFFFF" w:themeFill="background1"/>
        <w:spacing w:before="0" w:beforeAutospacing="0" w:after="0"/>
        <w:textAlignment w:val="baseline"/>
        <w:rPr>
          <w:rFonts w:ascii="Arial" w:hAnsi="Arial" w:cs="Arial"/>
          <w:sz w:val="22"/>
          <w:szCs w:val="22"/>
        </w:rPr>
      </w:pPr>
      <w:r w:rsidRPr="6E519BC4">
        <w:rPr>
          <w:rFonts w:ascii="Arial" w:eastAsia="Arial" w:hAnsi="Arial" w:cs="Arial"/>
          <w:sz w:val="22"/>
          <w:szCs w:val="22"/>
        </w:rPr>
        <w:t>Implement back-end SEO optimization</w:t>
      </w:r>
    </w:p>
    <w:p w14:paraId="4E1B8D6C" w14:textId="63174168" w:rsidR="6E519BC4" w:rsidRDefault="6E519BC4" w:rsidP="6E519BC4">
      <w:pPr>
        <w:pStyle w:val="paragraph"/>
        <w:numPr>
          <w:ilvl w:val="0"/>
          <w:numId w:val="20"/>
        </w:numPr>
        <w:shd w:val="clear" w:color="auto" w:fill="FFFFFF" w:themeFill="background1"/>
        <w:spacing w:before="0" w:beforeAutospacing="0" w:after="0"/>
        <w:rPr>
          <w:rFonts w:ascii="Arial" w:hAnsi="Arial" w:cs="Arial"/>
          <w:sz w:val="22"/>
          <w:szCs w:val="22"/>
        </w:rPr>
      </w:pPr>
      <w:r w:rsidRPr="6E519BC4">
        <w:rPr>
          <w:rFonts w:ascii="Arial" w:eastAsia="Arial" w:hAnsi="Arial" w:cs="Arial"/>
          <w:sz w:val="22"/>
          <w:szCs w:val="22"/>
        </w:rPr>
        <w:t>Implement tracking tags for analysis</w:t>
      </w:r>
    </w:p>
    <w:p w14:paraId="3D82C1BA" w14:textId="55D2566E" w:rsidR="6E519BC4" w:rsidRDefault="6E519BC4" w:rsidP="6E519BC4">
      <w:pPr>
        <w:pStyle w:val="paragraph"/>
        <w:numPr>
          <w:ilvl w:val="0"/>
          <w:numId w:val="20"/>
        </w:numPr>
        <w:shd w:val="clear" w:color="auto" w:fill="FFFFFF" w:themeFill="background1"/>
        <w:spacing w:before="0" w:beforeAutospacing="0" w:after="0"/>
        <w:rPr>
          <w:sz w:val="22"/>
          <w:szCs w:val="22"/>
        </w:rPr>
      </w:pPr>
      <w:r w:rsidRPr="6E519BC4">
        <w:rPr>
          <w:rFonts w:ascii="Arial" w:eastAsia="Arial" w:hAnsi="Arial" w:cs="Arial"/>
          <w:sz w:val="22"/>
          <w:szCs w:val="22"/>
          <w:lang w:val="en-AU"/>
        </w:rPr>
        <w:t>Ensure necessary tags and tracking scripts are implemented and functional on the site to track all digital activities</w:t>
      </w:r>
    </w:p>
    <w:p w14:paraId="5040BA56" w14:textId="35EC0A9D" w:rsidR="00A1336B" w:rsidRDefault="67F36341" w:rsidP="67F36341">
      <w:pPr>
        <w:rPr>
          <w:rFonts w:ascii="Arial" w:hAnsi="Arial" w:cs="Arial"/>
          <w:b/>
          <w:bCs/>
        </w:rPr>
      </w:pPr>
      <w:r w:rsidRPr="67F36341">
        <w:rPr>
          <w:rFonts w:ascii="Arial" w:hAnsi="Arial" w:cs="Arial"/>
          <w:b/>
          <w:bCs/>
        </w:rPr>
        <w:t>Technical Management (Systems, Data, and Technology)</w:t>
      </w:r>
    </w:p>
    <w:p w14:paraId="1EB36E87" w14:textId="50642E74" w:rsidR="001F04CF" w:rsidRPr="001F0C59" w:rsidRDefault="001F04CF" w:rsidP="001F04CF">
      <w:pPr>
        <w:numPr>
          <w:ilvl w:val="0"/>
          <w:numId w:val="18"/>
        </w:numPr>
        <w:rPr>
          <w:rFonts w:ascii="Arial" w:hAnsi="Arial" w:cs="Arial"/>
          <w:sz w:val="22"/>
          <w:szCs w:val="22"/>
        </w:rPr>
      </w:pPr>
      <w:r>
        <w:rPr>
          <w:rFonts w:ascii="Arial" w:hAnsi="Arial" w:cs="Arial"/>
          <w:sz w:val="22"/>
          <w:szCs w:val="22"/>
        </w:rPr>
        <w:t xml:space="preserve">Back-support to the </w:t>
      </w:r>
      <w:r w:rsidR="002A4CC0">
        <w:rPr>
          <w:rFonts w:ascii="Arial" w:hAnsi="Arial" w:cs="Arial"/>
          <w:sz w:val="22"/>
          <w:szCs w:val="22"/>
        </w:rPr>
        <w:t>W</w:t>
      </w:r>
      <w:r>
        <w:rPr>
          <w:rFonts w:ascii="Arial" w:hAnsi="Arial" w:cs="Arial"/>
          <w:sz w:val="22"/>
          <w:szCs w:val="22"/>
        </w:rPr>
        <w:t xml:space="preserve">eb </w:t>
      </w:r>
      <w:r w:rsidR="002A4CC0">
        <w:rPr>
          <w:rFonts w:ascii="Arial" w:hAnsi="Arial" w:cs="Arial"/>
          <w:sz w:val="22"/>
          <w:szCs w:val="22"/>
        </w:rPr>
        <w:t>M</w:t>
      </w:r>
      <w:r>
        <w:rPr>
          <w:rFonts w:ascii="Arial" w:hAnsi="Arial" w:cs="Arial"/>
          <w:sz w:val="22"/>
          <w:szCs w:val="22"/>
        </w:rPr>
        <w:t xml:space="preserve">anager </w:t>
      </w:r>
      <w:r w:rsidR="00C25E56">
        <w:rPr>
          <w:rFonts w:ascii="Arial" w:hAnsi="Arial" w:cs="Arial"/>
          <w:sz w:val="22"/>
          <w:szCs w:val="22"/>
        </w:rPr>
        <w:t xml:space="preserve">and ICT </w:t>
      </w:r>
      <w:r w:rsidR="002A4CC0">
        <w:rPr>
          <w:rFonts w:ascii="Arial" w:hAnsi="Arial" w:cs="Arial"/>
          <w:sz w:val="22"/>
          <w:szCs w:val="22"/>
        </w:rPr>
        <w:t xml:space="preserve">to maintain </w:t>
      </w:r>
      <w:r w:rsidRPr="67F36341">
        <w:rPr>
          <w:rFonts w:ascii="Arial" w:hAnsi="Arial" w:cs="Arial"/>
          <w:sz w:val="22"/>
          <w:szCs w:val="22"/>
        </w:rPr>
        <w:t>web servers, including:</w:t>
      </w:r>
    </w:p>
    <w:p w14:paraId="64A3F84C" w14:textId="77777777" w:rsidR="001F04CF" w:rsidRPr="001F0C59" w:rsidRDefault="001F04CF" w:rsidP="001F04CF">
      <w:pPr>
        <w:numPr>
          <w:ilvl w:val="1"/>
          <w:numId w:val="18"/>
        </w:numPr>
        <w:rPr>
          <w:rFonts w:ascii="Arial" w:hAnsi="Arial" w:cs="Arial"/>
          <w:sz w:val="22"/>
          <w:szCs w:val="22"/>
        </w:rPr>
      </w:pPr>
      <w:r w:rsidRPr="67F36341">
        <w:rPr>
          <w:rFonts w:ascii="Arial" w:hAnsi="Arial" w:cs="Arial"/>
          <w:sz w:val="22"/>
          <w:szCs w:val="22"/>
        </w:rPr>
        <w:t>Security – compliance with PCI-DSS credit card security standards</w:t>
      </w:r>
    </w:p>
    <w:p w14:paraId="017971DA" w14:textId="77777777" w:rsidR="001F04CF" w:rsidRPr="001F0C59" w:rsidRDefault="001F04CF" w:rsidP="001F04CF">
      <w:pPr>
        <w:numPr>
          <w:ilvl w:val="1"/>
          <w:numId w:val="18"/>
        </w:numPr>
        <w:rPr>
          <w:rFonts w:ascii="Arial" w:hAnsi="Arial" w:cs="Arial"/>
          <w:sz w:val="22"/>
          <w:szCs w:val="22"/>
        </w:rPr>
      </w:pPr>
      <w:r w:rsidRPr="67F36341">
        <w:rPr>
          <w:rFonts w:ascii="Arial" w:hAnsi="Arial" w:cs="Arial"/>
          <w:sz w:val="22"/>
          <w:szCs w:val="22"/>
        </w:rPr>
        <w:t>Uptime – ensuring web servers are available and functional</w:t>
      </w:r>
    </w:p>
    <w:p w14:paraId="2B115D70" w14:textId="77777777" w:rsidR="001F04CF" w:rsidRPr="001F0C59" w:rsidRDefault="001F04CF" w:rsidP="001F04CF">
      <w:pPr>
        <w:numPr>
          <w:ilvl w:val="1"/>
          <w:numId w:val="18"/>
        </w:numPr>
        <w:rPr>
          <w:rFonts w:ascii="Arial" w:hAnsi="Arial" w:cs="Arial"/>
          <w:sz w:val="22"/>
          <w:szCs w:val="22"/>
        </w:rPr>
      </w:pPr>
      <w:r w:rsidRPr="67F36341">
        <w:rPr>
          <w:rFonts w:ascii="Arial" w:hAnsi="Arial" w:cs="Arial"/>
          <w:sz w:val="22"/>
          <w:szCs w:val="22"/>
        </w:rPr>
        <w:t>Responsiveness – ensuring web servers capacities are not strained</w:t>
      </w:r>
    </w:p>
    <w:p w14:paraId="73B26AAD" w14:textId="61B5DC5D" w:rsidR="001F04CF" w:rsidRPr="002A4CC0" w:rsidRDefault="001F04CF" w:rsidP="002A4CC0">
      <w:pPr>
        <w:numPr>
          <w:ilvl w:val="1"/>
          <w:numId w:val="18"/>
        </w:numPr>
        <w:rPr>
          <w:rStyle w:val="normaltextrun"/>
          <w:rFonts w:ascii="Arial" w:hAnsi="Arial" w:cs="Arial"/>
          <w:sz w:val="22"/>
          <w:szCs w:val="22"/>
        </w:rPr>
      </w:pPr>
      <w:r w:rsidRPr="67F36341">
        <w:rPr>
          <w:rFonts w:ascii="Arial" w:hAnsi="Arial" w:cs="Arial"/>
          <w:sz w:val="22"/>
          <w:szCs w:val="22"/>
        </w:rPr>
        <w:t>Backups – ensuring daily backups of data are successful</w:t>
      </w:r>
    </w:p>
    <w:p w14:paraId="4744A326" w14:textId="492A37FB" w:rsidR="00A1336B" w:rsidRPr="0043001E" w:rsidRDefault="009C5AAF" w:rsidP="0056501D">
      <w:pPr>
        <w:pStyle w:val="paragraph"/>
        <w:numPr>
          <w:ilvl w:val="0"/>
          <w:numId w:val="18"/>
        </w:numPr>
        <w:spacing w:before="0" w:beforeAutospacing="0" w:after="0"/>
        <w:textAlignment w:val="baseline"/>
        <w:rPr>
          <w:rFonts w:ascii="Arial" w:hAnsi="Arial" w:cs="Arial"/>
          <w:sz w:val="22"/>
          <w:szCs w:val="22"/>
        </w:rPr>
      </w:pPr>
      <w:r w:rsidRPr="0043001E">
        <w:rPr>
          <w:rFonts w:ascii="Arial" w:hAnsi="Arial" w:cs="Arial"/>
          <w:sz w:val="22"/>
          <w:szCs w:val="22"/>
        </w:rPr>
        <w:t>Maintenance &amp; development</w:t>
      </w:r>
      <w:r w:rsidR="67F36341" w:rsidRPr="0043001E">
        <w:rPr>
          <w:rFonts w:ascii="Arial" w:hAnsi="Arial" w:cs="Arial"/>
          <w:sz w:val="22"/>
          <w:szCs w:val="22"/>
        </w:rPr>
        <w:t xml:space="preserve"> website Content Management Systems, including:</w:t>
      </w:r>
    </w:p>
    <w:p w14:paraId="494F1E68" w14:textId="77777777" w:rsidR="008B6C77" w:rsidRPr="00387A13" w:rsidRDefault="67F36341" w:rsidP="00387A13">
      <w:pPr>
        <w:pStyle w:val="ListParagraph"/>
        <w:numPr>
          <w:ilvl w:val="0"/>
          <w:numId w:val="1"/>
        </w:numPr>
        <w:tabs>
          <w:tab w:val="clear" w:pos="360"/>
          <w:tab w:val="num" w:pos="720"/>
        </w:tabs>
        <w:ind w:left="720"/>
        <w:rPr>
          <w:rFonts w:ascii="Arial" w:hAnsi="Arial" w:cs="Arial"/>
          <w:sz w:val="22"/>
          <w:szCs w:val="22"/>
        </w:rPr>
      </w:pPr>
      <w:r w:rsidRPr="00387A13">
        <w:rPr>
          <w:rFonts w:ascii="Arial" w:hAnsi="Arial" w:cs="Arial"/>
          <w:sz w:val="22"/>
          <w:szCs w:val="22"/>
        </w:rPr>
        <w:t>Training of key staff in content editing and relevant use</w:t>
      </w:r>
    </w:p>
    <w:p w14:paraId="71D5AD8E" w14:textId="5F8A2946" w:rsidR="00A1336B" w:rsidRPr="00387A13" w:rsidDel="000672A4" w:rsidRDefault="67F36341" w:rsidP="00387A13">
      <w:pPr>
        <w:pStyle w:val="ListParagraph"/>
        <w:numPr>
          <w:ilvl w:val="0"/>
          <w:numId w:val="1"/>
        </w:numPr>
        <w:tabs>
          <w:tab w:val="clear" w:pos="360"/>
          <w:tab w:val="num" w:pos="720"/>
          <w:tab w:val="num" w:pos="1080"/>
          <w:tab w:val="num" w:pos="2257"/>
        </w:tabs>
        <w:ind w:left="720"/>
        <w:rPr>
          <w:rFonts w:ascii="Arial" w:hAnsi="Arial" w:cs="Arial"/>
          <w:sz w:val="22"/>
          <w:szCs w:val="22"/>
        </w:rPr>
      </w:pPr>
      <w:r w:rsidRPr="00387A13">
        <w:rPr>
          <w:rFonts w:ascii="Arial" w:hAnsi="Arial" w:cs="Arial"/>
          <w:sz w:val="22"/>
          <w:szCs w:val="22"/>
        </w:rPr>
        <w:t>Ensuring CMS is up-to-date and secure</w:t>
      </w:r>
    </w:p>
    <w:p w14:paraId="4CF15A3F" w14:textId="77777777" w:rsidR="00A1336B" w:rsidRDefault="67F36341" w:rsidP="67F36341">
      <w:pPr>
        <w:numPr>
          <w:ilvl w:val="0"/>
          <w:numId w:val="1"/>
        </w:numPr>
        <w:rPr>
          <w:rFonts w:ascii="Arial" w:hAnsi="Arial" w:cs="Arial"/>
          <w:sz w:val="22"/>
          <w:szCs w:val="22"/>
        </w:rPr>
      </w:pPr>
      <w:r w:rsidRPr="67F36341">
        <w:rPr>
          <w:rFonts w:ascii="Arial" w:hAnsi="Arial" w:cs="Arial"/>
          <w:sz w:val="22"/>
          <w:szCs w:val="22"/>
        </w:rPr>
        <w:t>Management of common standard digital technologies supported by MSF-A, ensuring consistency of:</w:t>
      </w:r>
    </w:p>
    <w:p w14:paraId="6220075D" w14:textId="77777777" w:rsidR="00A1336B" w:rsidRDefault="6E519BC4" w:rsidP="6E519BC4">
      <w:pPr>
        <w:numPr>
          <w:ilvl w:val="0"/>
          <w:numId w:val="1"/>
        </w:numPr>
        <w:tabs>
          <w:tab w:val="clear" w:pos="360"/>
          <w:tab w:val="num" w:pos="720"/>
        </w:tabs>
        <w:ind w:left="1440"/>
        <w:rPr>
          <w:rFonts w:ascii="Arial" w:hAnsi="Arial" w:cs="Arial"/>
          <w:sz w:val="22"/>
          <w:szCs w:val="22"/>
        </w:rPr>
      </w:pPr>
      <w:r w:rsidRPr="6E519BC4">
        <w:rPr>
          <w:rFonts w:ascii="Arial" w:hAnsi="Arial" w:cs="Arial"/>
          <w:sz w:val="22"/>
          <w:szCs w:val="22"/>
        </w:rPr>
        <w:t>Minimum browser support</w:t>
      </w:r>
    </w:p>
    <w:p w14:paraId="01C76AE2" w14:textId="77777777" w:rsidR="00A1336B" w:rsidRDefault="6E519BC4" w:rsidP="6E519BC4">
      <w:pPr>
        <w:numPr>
          <w:ilvl w:val="0"/>
          <w:numId w:val="1"/>
        </w:numPr>
        <w:tabs>
          <w:tab w:val="clear" w:pos="360"/>
          <w:tab w:val="num" w:pos="720"/>
        </w:tabs>
        <w:ind w:left="1440"/>
        <w:rPr>
          <w:rFonts w:ascii="Arial" w:hAnsi="Arial" w:cs="Arial"/>
          <w:sz w:val="22"/>
          <w:szCs w:val="22"/>
        </w:rPr>
      </w:pPr>
      <w:r w:rsidRPr="6E519BC4">
        <w:rPr>
          <w:rFonts w:ascii="Arial" w:hAnsi="Arial" w:cs="Arial"/>
          <w:sz w:val="22"/>
          <w:szCs w:val="22"/>
        </w:rPr>
        <w:t>Mobile-friendly designs and cross-device support</w:t>
      </w:r>
    </w:p>
    <w:p w14:paraId="5A5C0963" w14:textId="77777777" w:rsidR="00A1336B" w:rsidRDefault="6E519BC4" w:rsidP="6E519BC4">
      <w:pPr>
        <w:numPr>
          <w:ilvl w:val="0"/>
          <w:numId w:val="1"/>
        </w:numPr>
        <w:tabs>
          <w:tab w:val="clear" w:pos="360"/>
          <w:tab w:val="num" w:pos="720"/>
        </w:tabs>
        <w:ind w:left="1440"/>
        <w:rPr>
          <w:rFonts w:ascii="Arial" w:hAnsi="Arial" w:cs="Arial"/>
          <w:sz w:val="22"/>
          <w:szCs w:val="22"/>
        </w:rPr>
      </w:pPr>
      <w:r w:rsidRPr="6E519BC4">
        <w:rPr>
          <w:rFonts w:ascii="Arial" w:hAnsi="Arial" w:cs="Arial"/>
          <w:sz w:val="22"/>
          <w:szCs w:val="22"/>
        </w:rPr>
        <w:t>Programming languages</w:t>
      </w:r>
    </w:p>
    <w:p w14:paraId="17E0F808" w14:textId="77777777" w:rsidR="00A1336B" w:rsidRDefault="6E519BC4" w:rsidP="6E519BC4">
      <w:pPr>
        <w:numPr>
          <w:ilvl w:val="0"/>
          <w:numId w:val="1"/>
        </w:numPr>
        <w:tabs>
          <w:tab w:val="clear" w:pos="360"/>
          <w:tab w:val="num" w:pos="720"/>
        </w:tabs>
        <w:ind w:left="1440"/>
        <w:rPr>
          <w:rFonts w:ascii="Arial" w:hAnsi="Arial" w:cs="Arial"/>
          <w:sz w:val="22"/>
          <w:szCs w:val="22"/>
        </w:rPr>
      </w:pPr>
      <w:r w:rsidRPr="6E519BC4">
        <w:rPr>
          <w:rFonts w:ascii="Arial" w:hAnsi="Arial" w:cs="Arial"/>
          <w:sz w:val="22"/>
          <w:szCs w:val="22"/>
        </w:rPr>
        <w:t>Databases</w:t>
      </w:r>
    </w:p>
    <w:p w14:paraId="72AF346F" w14:textId="5364971E" w:rsidR="000672A4" w:rsidRDefault="6E519BC4" w:rsidP="6E519BC4">
      <w:pPr>
        <w:numPr>
          <w:ilvl w:val="0"/>
          <w:numId w:val="1"/>
        </w:numPr>
        <w:tabs>
          <w:tab w:val="clear" w:pos="360"/>
          <w:tab w:val="num" w:pos="720"/>
        </w:tabs>
        <w:ind w:left="1440"/>
        <w:rPr>
          <w:rFonts w:ascii="Arial" w:hAnsi="Arial" w:cs="Arial"/>
          <w:sz w:val="22"/>
          <w:szCs w:val="22"/>
        </w:rPr>
      </w:pPr>
      <w:r w:rsidRPr="6E519BC4">
        <w:rPr>
          <w:rFonts w:ascii="Arial" w:hAnsi="Arial" w:cs="Arial"/>
          <w:sz w:val="22"/>
          <w:szCs w:val="22"/>
        </w:rPr>
        <w:t>Accessibility</w:t>
      </w:r>
    </w:p>
    <w:p w14:paraId="44194EC2" w14:textId="77777777" w:rsidR="004666FD" w:rsidRPr="004666FD" w:rsidRDefault="004666FD" w:rsidP="004666FD">
      <w:pPr>
        <w:rPr>
          <w:lang w:val="en-US"/>
        </w:rPr>
      </w:pPr>
    </w:p>
    <w:p w14:paraId="19EF36EE" w14:textId="77777777" w:rsidR="0020647C" w:rsidRPr="00E03296" w:rsidRDefault="67F36341" w:rsidP="67F36341">
      <w:pPr>
        <w:rPr>
          <w:rFonts w:ascii="Arial" w:hAnsi="Arial" w:cs="Arial"/>
          <w:b/>
          <w:bCs/>
        </w:rPr>
      </w:pPr>
      <w:r w:rsidRPr="67F36341">
        <w:rPr>
          <w:rFonts w:ascii="Arial" w:hAnsi="Arial" w:cs="Arial"/>
          <w:b/>
          <w:bCs/>
        </w:rPr>
        <w:t>Relationships</w:t>
      </w:r>
    </w:p>
    <w:p w14:paraId="48EC8AE8" w14:textId="59F34F8E" w:rsidR="00AF6072" w:rsidRDefault="67F36341" w:rsidP="67F36341">
      <w:pPr>
        <w:numPr>
          <w:ilvl w:val="0"/>
          <w:numId w:val="15"/>
        </w:numPr>
        <w:rPr>
          <w:rFonts w:ascii="Arial" w:hAnsi="Arial" w:cs="Arial"/>
          <w:sz w:val="22"/>
          <w:szCs w:val="22"/>
        </w:rPr>
      </w:pPr>
      <w:r w:rsidRPr="67F36341">
        <w:rPr>
          <w:rFonts w:ascii="Arial" w:hAnsi="Arial" w:cs="Arial"/>
          <w:sz w:val="22"/>
          <w:szCs w:val="22"/>
        </w:rPr>
        <w:t xml:space="preserve">Reports to </w:t>
      </w:r>
      <w:r w:rsidR="00F263CB">
        <w:rPr>
          <w:rFonts w:ascii="Arial" w:hAnsi="Arial" w:cs="Arial"/>
          <w:sz w:val="22"/>
          <w:szCs w:val="22"/>
        </w:rPr>
        <w:t>Web Manager</w:t>
      </w:r>
      <w:r w:rsidRPr="67F36341">
        <w:rPr>
          <w:rFonts w:ascii="Arial" w:hAnsi="Arial" w:cs="Arial"/>
          <w:sz w:val="22"/>
          <w:szCs w:val="22"/>
        </w:rPr>
        <w:t xml:space="preserve"> </w:t>
      </w:r>
    </w:p>
    <w:p w14:paraId="3BE61C37" w14:textId="382F784C" w:rsidR="006B1E7E" w:rsidRPr="00AF6072" w:rsidRDefault="6E519BC4" w:rsidP="6E519BC4">
      <w:pPr>
        <w:numPr>
          <w:ilvl w:val="0"/>
          <w:numId w:val="15"/>
        </w:numPr>
        <w:rPr>
          <w:rFonts w:ascii="Arial" w:hAnsi="Arial" w:cs="Arial"/>
          <w:sz w:val="22"/>
          <w:szCs w:val="22"/>
        </w:rPr>
      </w:pPr>
      <w:r w:rsidRPr="6E519BC4">
        <w:rPr>
          <w:rFonts w:ascii="Arial" w:hAnsi="Arial" w:cs="Arial"/>
          <w:sz w:val="22"/>
          <w:szCs w:val="22"/>
        </w:rPr>
        <w:t>Provides digital communications advice and support to Supporter Relations, Information, Communications and Technology department, Fundraising department and Field HR department on specific projects or through the Digital Working Group (DIDG).</w:t>
      </w:r>
    </w:p>
    <w:p w14:paraId="70F7B4E8" w14:textId="56F9FFC0" w:rsidR="0075766E" w:rsidRDefault="0075766E" w:rsidP="00A31A3C">
      <w:pPr>
        <w:rPr>
          <w:rFonts w:ascii="Arial" w:hAnsi="Arial" w:cs="Arial"/>
          <w:sz w:val="22"/>
          <w:szCs w:val="22"/>
        </w:rPr>
      </w:pPr>
    </w:p>
    <w:p w14:paraId="4FD55638" w14:textId="46598AA5" w:rsidR="00C02D04" w:rsidRDefault="00C02D04" w:rsidP="00A31A3C">
      <w:pPr>
        <w:rPr>
          <w:rFonts w:ascii="Arial" w:hAnsi="Arial" w:cs="Arial"/>
          <w:sz w:val="22"/>
          <w:szCs w:val="22"/>
        </w:rPr>
      </w:pPr>
    </w:p>
    <w:p w14:paraId="7428AFC9" w14:textId="77777777" w:rsidR="00C02D04" w:rsidRDefault="00C02D04" w:rsidP="00A31A3C">
      <w:pPr>
        <w:rPr>
          <w:rFonts w:ascii="Arial" w:hAnsi="Arial" w:cs="Arial"/>
          <w:sz w:val="22"/>
          <w:szCs w:val="22"/>
        </w:rPr>
      </w:pPr>
    </w:p>
    <w:p w14:paraId="1BA26560" w14:textId="6DCB342C" w:rsidR="00A31A3C" w:rsidRDefault="00F44869" w:rsidP="00A31A3C">
      <w:pPr>
        <w:rPr>
          <w:rFonts w:ascii="Arial" w:hAnsi="Arial" w:cs="Arial"/>
          <w:b/>
          <w:sz w:val="22"/>
          <w:szCs w:val="22"/>
        </w:rPr>
      </w:pPr>
      <w:r w:rsidRPr="00F44869">
        <w:rPr>
          <w:rFonts w:ascii="Arial" w:hAnsi="Arial" w:cs="Arial"/>
          <w:b/>
          <w:sz w:val="22"/>
          <w:szCs w:val="22"/>
        </w:rPr>
        <w:lastRenderedPageBreak/>
        <w:t>Essential Criteria</w:t>
      </w:r>
    </w:p>
    <w:p w14:paraId="2BFA9F85" w14:textId="46B9B461" w:rsidR="008E0A6E" w:rsidRPr="00472A50" w:rsidRDefault="008E0A6E" w:rsidP="00472A50">
      <w:pPr>
        <w:pStyle w:val="ListParagraph"/>
        <w:numPr>
          <w:ilvl w:val="0"/>
          <w:numId w:val="22"/>
        </w:numPr>
        <w:rPr>
          <w:rFonts w:ascii="Arial" w:hAnsi="Arial" w:cs="Arial"/>
          <w:sz w:val="22"/>
          <w:szCs w:val="22"/>
        </w:rPr>
      </w:pPr>
      <w:r w:rsidRPr="00472A50">
        <w:rPr>
          <w:rFonts w:ascii="Arial" w:hAnsi="Arial" w:cs="Arial"/>
          <w:sz w:val="22"/>
          <w:szCs w:val="22"/>
        </w:rPr>
        <w:t>5</w:t>
      </w:r>
      <w:r w:rsidR="00A2022B" w:rsidRPr="00472A50">
        <w:rPr>
          <w:rFonts w:ascii="Arial" w:hAnsi="Arial" w:cs="Arial"/>
          <w:sz w:val="22"/>
          <w:szCs w:val="22"/>
        </w:rPr>
        <w:t>+</w:t>
      </w:r>
      <w:r w:rsidRPr="00472A50">
        <w:rPr>
          <w:rFonts w:ascii="Arial" w:hAnsi="Arial" w:cs="Arial"/>
          <w:sz w:val="22"/>
          <w:szCs w:val="22"/>
        </w:rPr>
        <w:t xml:space="preserve"> years </w:t>
      </w:r>
      <w:r w:rsidR="00A2022B" w:rsidRPr="00472A50">
        <w:rPr>
          <w:rFonts w:ascii="Arial" w:hAnsi="Arial" w:cs="Arial"/>
          <w:sz w:val="22"/>
          <w:szCs w:val="22"/>
        </w:rPr>
        <w:t xml:space="preserve">PHP </w:t>
      </w:r>
      <w:r w:rsidRPr="00472A50">
        <w:rPr>
          <w:rFonts w:ascii="Arial" w:hAnsi="Arial" w:cs="Arial"/>
          <w:sz w:val="22"/>
          <w:szCs w:val="22"/>
        </w:rPr>
        <w:t>development</w:t>
      </w:r>
      <w:r w:rsidR="00A2022B" w:rsidRPr="00472A50">
        <w:rPr>
          <w:rFonts w:ascii="Arial" w:hAnsi="Arial" w:cs="Arial"/>
          <w:sz w:val="22"/>
          <w:szCs w:val="22"/>
        </w:rPr>
        <w:t xml:space="preserve"> experience</w:t>
      </w:r>
    </w:p>
    <w:p w14:paraId="54470D31" w14:textId="1E20CCF8" w:rsidR="00A2022B" w:rsidRPr="00472A50" w:rsidRDefault="00A2022B" w:rsidP="00472A50">
      <w:pPr>
        <w:pStyle w:val="ListParagraph"/>
        <w:numPr>
          <w:ilvl w:val="0"/>
          <w:numId w:val="22"/>
        </w:numPr>
        <w:rPr>
          <w:rFonts w:ascii="Arial" w:hAnsi="Arial" w:cs="Arial"/>
          <w:sz w:val="22"/>
          <w:szCs w:val="22"/>
        </w:rPr>
      </w:pPr>
      <w:r w:rsidRPr="00472A50">
        <w:rPr>
          <w:rFonts w:ascii="Arial" w:hAnsi="Arial" w:cs="Arial"/>
          <w:sz w:val="22"/>
          <w:szCs w:val="22"/>
        </w:rPr>
        <w:t>3+ years Drupal experience, including custom module development</w:t>
      </w:r>
    </w:p>
    <w:p w14:paraId="25E1FC4A" w14:textId="43040E31" w:rsidR="00CC698C" w:rsidRPr="00472A50" w:rsidRDefault="6E519BC4" w:rsidP="00472A50">
      <w:pPr>
        <w:pStyle w:val="ListParagraph"/>
        <w:numPr>
          <w:ilvl w:val="0"/>
          <w:numId w:val="22"/>
        </w:numPr>
        <w:rPr>
          <w:rFonts w:ascii="Arial" w:hAnsi="Arial" w:cs="Arial"/>
          <w:sz w:val="22"/>
          <w:szCs w:val="22"/>
        </w:rPr>
      </w:pPr>
      <w:r w:rsidRPr="6E519BC4">
        <w:rPr>
          <w:rFonts w:ascii="Arial" w:hAnsi="Arial" w:cs="Arial"/>
          <w:sz w:val="22"/>
          <w:szCs w:val="22"/>
        </w:rPr>
        <w:t>Linux (Ubuntu), Apache2, MySQL, PHP5 and PHP7 experience</w:t>
      </w:r>
    </w:p>
    <w:p w14:paraId="1552F774" w14:textId="5975698B" w:rsidR="6E519BC4" w:rsidRDefault="6E519BC4" w:rsidP="6E519BC4">
      <w:pPr>
        <w:pStyle w:val="ListParagraph"/>
        <w:numPr>
          <w:ilvl w:val="0"/>
          <w:numId w:val="22"/>
        </w:numPr>
        <w:rPr>
          <w:szCs w:val="24"/>
        </w:rPr>
      </w:pPr>
      <w:r w:rsidRPr="6E519BC4">
        <w:rPr>
          <w:rFonts w:ascii="Arial" w:eastAsia="Arial" w:hAnsi="Arial" w:cs="Arial"/>
          <w:sz w:val="22"/>
          <w:szCs w:val="22"/>
        </w:rPr>
        <w:t>Deep expertise and hands on experience with programming languages such as HTML, CSS and a mobile-first design approach</w:t>
      </w:r>
    </w:p>
    <w:p w14:paraId="29A3A46D" w14:textId="73D361F4" w:rsidR="00A2022B" w:rsidRPr="00472A50" w:rsidRDefault="00A2022B" w:rsidP="00472A50">
      <w:pPr>
        <w:pStyle w:val="ListParagraph"/>
        <w:numPr>
          <w:ilvl w:val="0"/>
          <w:numId w:val="22"/>
        </w:numPr>
        <w:rPr>
          <w:rFonts w:ascii="Arial" w:hAnsi="Arial" w:cs="Arial"/>
          <w:sz w:val="22"/>
          <w:szCs w:val="22"/>
        </w:rPr>
      </w:pPr>
      <w:r w:rsidRPr="00472A50">
        <w:rPr>
          <w:rFonts w:ascii="Arial" w:hAnsi="Arial" w:cs="Arial"/>
          <w:sz w:val="22"/>
          <w:szCs w:val="22"/>
        </w:rPr>
        <w:t>Git repository experience (Bitbucket, etc)</w:t>
      </w:r>
    </w:p>
    <w:p w14:paraId="015CEBA9" w14:textId="7C9BC996" w:rsidR="008E0A6E" w:rsidRPr="00472A50" w:rsidRDefault="6E519BC4" w:rsidP="6E519BC4">
      <w:pPr>
        <w:pStyle w:val="ListParagraph"/>
        <w:numPr>
          <w:ilvl w:val="0"/>
          <w:numId w:val="22"/>
        </w:numPr>
        <w:rPr>
          <w:szCs w:val="24"/>
        </w:rPr>
      </w:pPr>
      <w:r w:rsidRPr="6E519BC4">
        <w:rPr>
          <w:rFonts w:ascii="Arial" w:eastAsia="Arial" w:hAnsi="Arial" w:cs="Arial"/>
          <w:sz w:val="22"/>
          <w:szCs w:val="22"/>
        </w:rPr>
        <w:t>Strong grasp of security principles and experience in adhering to PCI-DSS security principles</w:t>
      </w:r>
    </w:p>
    <w:p w14:paraId="5FA5DB18" w14:textId="20CB31EF" w:rsidR="00C7768B" w:rsidRDefault="6E519BC4" w:rsidP="6E519BC4">
      <w:pPr>
        <w:pStyle w:val="ListParagraph"/>
        <w:numPr>
          <w:ilvl w:val="0"/>
          <w:numId w:val="22"/>
        </w:numPr>
        <w:rPr>
          <w:rFonts w:ascii="Arial" w:hAnsi="Arial" w:cs="Arial"/>
          <w:sz w:val="22"/>
          <w:szCs w:val="22"/>
        </w:rPr>
      </w:pPr>
      <w:r w:rsidRPr="6E519BC4">
        <w:rPr>
          <w:rFonts w:ascii="Arial" w:hAnsi="Arial" w:cs="Arial"/>
          <w:sz w:val="22"/>
          <w:szCs w:val="22"/>
        </w:rPr>
        <w:t>Experience integrating with third-party APIs</w:t>
      </w:r>
    </w:p>
    <w:p w14:paraId="4037DE68" w14:textId="7367A681" w:rsidR="00A2022B" w:rsidRDefault="6E519BC4" w:rsidP="00C7768B">
      <w:pPr>
        <w:pStyle w:val="ListParagraph"/>
        <w:numPr>
          <w:ilvl w:val="0"/>
          <w:numId w:val="22"/>
        </w:numPr>
        <w:rPr>
          <w:rFonts w:ascii="Arial" w:hAnsi="Arial" w:cs="Arial"/>
          <w:sz w:val="22"/>
          <w:szCs w:val="22"/>
        </w:rPr>
      </w:pPr>
      <w:r w:rsidRPr="6E519BC4">
        <w:rPr>
          <w:rFonts w:ascii="Arial" w:hAnsi="Arial" w:cs="Arial"/>
          <w:sz w:val="22"/>
          <w:szCs w:val="22"/>
        </w:rPr>
        <w:t>Experience in optimising for speed and scalability</w:t>
      </w:r>
    </w:p>
    <w:p w14:paraId="671473E1" w14:textId="490974E6" w:rsidR="6E519BC4" w:rsidRPr="00BA5B84" w:rsidRDefault="6E519BC4" w:rsidP="6E519BC4">
      <w:pPr>
        <w:pStyle w:val="ListParagraph"/>
        <w:numPr>
          <w:ilvl w:val="0"/>
          <w:numId w:val="22"/>
        </w:numPr>
        <w:rPr>
          <w:sz w:val="22"/>
          <w:szCs w:val="22"/>
        </w:rPr>
      </w:pPr>
      <w:r w:rsidRPr="6E519BC4">
        <w:rPr>
          <w:rFonts w:ascii="Arial" w:hAnsi="Arial" w:cs="Arial"/>
          <w:sz w:val="22"/>
          <w:szCs w:val="22"/>
        </w:rPr>
        <w:t>Web server management skills</w:t>
      </w:r>
    </w:p>
    <w:p w14:paraId="0AD68894" w14:textId="77583274" w:rsidR="00BA5B84" w:rsidRDefault="00BA5B84" w:rsidP="6E519BC4">
      <w:pPr>
        <w:pStyle w:val="ListParagraph"/>
        <w:numPr>
          <w:ilvl w:val="0"/>
          <w:numId w:val="22"/>
        </w:numPr>
        <w:rPr>
          <w:rFonts w:ascii="Arial" w:hAnsi="Arial" w:cs="Arial"/>
          <w:sz w:val="22"/>
          <w:szCs w:val="22"/>
        </w:rPr>
      </w:pPr>
      <w:r w:rsidRPr="00BA5B84">
        <w:rPr>
          <w:rFonts w:ascii="Arial" w:hAnsi="Arial" w:cs="Arial"/>
          <w:sz w:val="22"/>
          <w:szCs w:val="22"/>
        </w:rPr>
        <w:t>Ability to work independently and within a team</w:t>
      </w:r>
    </w:p>
    <w:p w14:paraId="0D948CB9" w14:textId="227BFD9D" w:rsidR="00BA5B84" w:rsidRPr="00BA5B84" w:rsidRDefault="00BA5B84" w:rsidP="6E519BC4">
      <w:pPr>
        <w:pStyle w:val="ListParagraph"/>
        <w:numPr>
          <w:ilvl w:val="0"/>
          <w:numId w:val="22"/>
        </w:numPr>
        <w:rPr>
          <w:rFonts w:ascii="Arial" w:hAnsi="Arial" w:cs="Arial"/>
          <w:sz w:val="22"/>
          <w:szCs w:val="22"/>
        </w:rPr>
      </w:pPr>
      <w:r w:rsidRPr="00BA5B84">
        <w:rPr>
          <w:rFonts w:ascii="Arial" w:hAnsi="Arial" w:cs="Arial"/>
          <w:sz w:val="22"/>
          <w:szCs w:val="22"/>
        </w:rPr>
        <w:t>Ability to multitask and balance urgent requests with longer-term projects</w:t>
      </w:r>
    </w:p>
    <w:p w14:paraId="570B45BF" w14:textId="77777777" w:rsidR="00C7768B" w:rsidRPr="00C7768B" w:rsidRDefault="00C7768B" w:rsidP="00C7768B">
      <w:pPr>
        <w:pStyle w:val="ListParagraph"/>
        <w:rPr>
          <w:rFonts w:ascii="Arial" w:hAnsi="Arial" w:cs="Arial"/>
          <w:sz w:val="22"/>
          <w:szCs w:val="22"/>
        </w:rPr>
      </w:pPr>
    </w:p>
    <w:p w14:paraId="36E7EE12" w14:textId="5A0B8EE6" w:rsidR="00162FE4" w:rsidRDefault="6E519BC4" w:rsidP="6E519BC4">
      <w:pPr>
        <w:rPr>
          <w:rFonts w:ascii="Arial" w:hAnsi="Arial" w:cs="Arial"/>
          <w:b/>
          <w:bCs/>
          <w:sz w:val="22"/>
          <w:szCs w:val="22"/>
        </w:rPr>
      </w:pPr>
      <w:r w:rsidRPr="6E519BC4">
        <w:rPr>
          <w:rFonts w:ascii="Arial" w:hAnsi="Arial" w:cs="Arial"/>
          <w:b/>
          <w:bCs/>
          <w:sz w:val="22"/>
          <w:szCs w:val="22"/>
        </w:rPr>
        <w:t>Desirable Criteria</w:t>
      </w:r>
    </w:p>
    <w:p w14:paraId="05FC6412" w14:textId="1BF1D8CE" w:rsidR="6E519BC4" w:rsidRDefault="6E519BC4" w:rsidP="6E519BC4">
      <w:pPr>
        <w:pStyle w:val="ListParagraph"/>
        <w:numPr>
          <w:ilvl w:val="0"/>
          <w:numId w:val="23"/>
        </w:numPr>
        <w:rPr>
          <w:sz w:val="22"/>
          <w:szCs w:val="22"/>
        </w:rPr>
      </w:pPr>
      <w:r w:rsidRPr="6E519BC4">
        <w:rPr>
          <w:rFonts w:ascii="Arial" w:eastAsia="Arial" w:hAnsi="Arial" w:cs="Arial"/>
          <w:sz w:val="22"/>
          <w:szCs w:val="22"/>
        </w:rPr>
        <w:t>Understanding of testing and optimising user experience (UI, UA and UX)</w:t>
      </w:r>
    </w:p>
    <w:p w14:paraId="08BB42E7" w14:textId="3E712AB4" w:rsidR="6E519BC4" w:rsidRDefault="6E519BC4" w:rsidP="6E519BC4">
      <w:pPr>
        <w:pStyle w:val="ListParagraph"/>
        <w:numPr>
          <w:ilvl w:val="0"/>
          <w:numId w:val="23"/>
        </w:numPr>
        <w:rPr>
          <w:color w:val="212529"/>
          <w:sz w:val="22"/>
          <w:szCs w:val="22"/>
        </w:rPr>
      </w:pPr>
      <w:r w:rsidRPr="6E519BC4">
        <w:rPr>
          <w:rFonts w:ascii="Arial" w:eastAsia="Arial" w:hAnsi="Arial" w:cs="Arial"/>
          <w:color w:val="212529"/>
          <w:sz w:val="22"/>
          <w:szCs w:val="22"/>
        </w:rPr>
        <w:t>Strong communication skills</w:t>
      </w:r>
    </w:p>
    <w:p w14:paraId="768638D6" w14:textId="427366C8" w:rsidR="6E519BC4" w:rsidRDefault="6E519BC4" w:rsidP="6E519BC4">
      <w:pPr>
        <w:pStyle w:val="ListParagraph"/>
        <w:numPr>
          <w:ilvl w:val="0"/>
          <w:numId w:val="23"/>
        </w:numPr>
        <w:rPr>
          <w:color w:val="222222"/>
          <w:sz w:val="22"/>
          <w:szCs w:val="22"/>
        </w:rPr>
      </w:pPr>
      <w:r w:rsidRPr="6E519BC4">
        <w:rPr>
          <w:rFonts w:ascii="Arial" w:eastAsia="Arial" w:hAnsi="Arial" w:cs="Arial"/>
          <w:color w:val="222222"/>
          <w:sz w:val="22"/>
          <w:szCs w:val="22"/>
        </w:rPr>
        <w:t>Ability to quickly troubleshoot issues and communicate effectively</w:t>
      </w:r>
    </w:p>
    <w:p w14:paraId="23327F90" w14:textId="7AF0DB0B" w:rsidR="6E519BC4" w:rsidRDefault="6E519BC4" w:rsidP="6E519BC4">
      <w:pPr>
        <w:pStyle w:val="ListParagraph"/>
        <w:numPr>
          <w:ilvl w:val="0"/>
          <w:numId w:val="23"/>
        </w:numPr>
        <w:rPr>
          <w:color w:val="222222"/>
          <w:sz w:val="22"/>
          <w:szCs w:val="22"/>
        </w:rPr>
      </w:pPr>
      <w:r w:rsidRPr="6E519BC4">
        <w:rPr>
          <w:rFonts w:ascii="Arial" w:eastAsia="Arial" w:hAnsi="Arial" w:cs="Arial"/>
          <w:color w:val="222222"/>
          <w:sz w:val="22"/>
          <w:szCs w:val="22"/>
        </w:rPr>
        <w:t>Up-to-date with current and emerging technologies, standards, and trends</w:t>
      </w:r>
    </w:p>
    <w:p w14:paraId="53046D5A" w14:textId="180E1A06" w:rsidR="6E519BC4" w:rsidRPr="00BA5B84" w:rsidRDefault="6E519BC4" w:rsidP="6E519BC4">
      <w:pPr>
        <w:numPr>
          <w:ilvl w:val="0"/>
          <w:numId w:val="23"/>
        </w:numPr>
        <w:rPr>
          <w:color w:val="222222"/>
          <w:sz w:val="25"/>
          <w:szCs w:val="25"/>
        </w:rPr>
      </w:pPr>
      <w:r w:rsidRPr="6E519BC4">
        <w:rPr>
          <w:rFonts w:ascii="Arial" w:eastAsia="Arial" w:hAnsi="Arial" w:cs="Arial"/>
          <w:color w:val="222222"/>
          <w:sz w:val="22"/>
          <w:szCs w:val="22"/>
        </w:rPr>
        <w:t>Keen attention to detail</w:t>
      </w:r>
    </w:p>
    <w:p w14:paraId="70091FF5" w14:textId="16B0515C" w:rsidR="00BA5B84" w:rsidRPr="00BA5B84" w:rsidRDefault="00BA5B84" w:rsidP="6E519BC4">
      <w:pPr>
        <w:numPr>
          <w:ilvl w:val="0"/>
          <w:numId w:val="23"/>
        </w:numPr>
        <w:rPr>
          <w:rFonts w:ascii="Arial" w:eastAsia="Arial" w:hAnsi="Arial" w:cs="Arial"/>
          <w:color w:val="222222"/>
          <w:sz w:val="22"/>
          <w:szCs w:val="22"/>
        </w:rPr>
      </w:pPr>
      <w:r w:rsidRPr="00BA5B84">
        <w:rPr>
          <w:rFonts w:ascii="Arial" w:eastAsia="Arial" w:hAnsi="Arial" w:cs="Arial"/>
          <w:color w:val="222222"/>
          <w:sz w:val="22"/>
          <w:szCs w:val="22"/>
        </w:rPr>
        <w:t>Personal interest to work in support of a social or humanitarian cause</w:t>
      </w:r>
    </w:p>
    <w:p w14:paraId="26B04D93" w14:textId="2A7743AA" w:rsidR="6E519BC4" w:rsidRDefault="6E519BC4" w:rsidP="6E519BC4">
      <w:pPr>
        <w:ind w:left="360"/>
        <w:rPr>
          <w:color w:val="222222"/>
          <w:sz w:val="25"/>
          <w:szCs w:val="25"/>
        </w:rPr>
      </w:pPr>
    </w:p>
    <w:p w14:paraId="39646377" w14:textId="77777777" w:rsidR="00560272" w:rsidRPr="00231137" w:rsidRDefault="00560272" w:rsidP="00560272">
      <w:pPr>
        <w:rPr>
          <w:rFonts w:ascii="Arial" w:hAnsi="Arial" w:cs="Arial"/>
          <w:color w:val="FF0000"/>
          <w:sz w:val="22"/>
          <w:szCs w:val="22"/>
        </w:rPr>
      </w:pPr>
    </w:p>
    <w:p w14:paraId="5B489D27" w14:textId="77777777" w:rsidR="00560272" w:rsidRPr="00231137" w:rsidRDefault="00560272" w:rsidP="00560272">
      <w:pPr>
        <w:rPr>
          <w:rFonts w:ascii="Arial" w:hAnsi="Arial" w:cs="Arial"/>
          <w:color w:val="FF0000"/>
          <w:sz w:val="22"/>
          <w:szCs w:val="22"/>
        </w:rPr>
      </w:pPr>
    </w:p>
    <w:p w14:paraId="0BC1C19B" w14:textId="77777777" w:rsidR="00560272" w:rsidRPr="00231137" w:rsidRDefault="00560272" w:rsidP="00560272">
      <w:pPr>
        <w:rPr>
          <w:rFonts w:ascii="Arial" w:hAnsi="Arial" w:cs="Arial"/>
          <w:b/>
        </w:rPr>
      </w:pPr>
      <w:r w:rsidRPr="00231137">
        <w:rPr>
          <w:rFonts w:ascii="Arial" w:hAnsi="Arial" w:cs="Arial"/>
          <w:b/>
        </w:rPr>
        <w:t>Applications</w:t>
      </w:r>
    </w:p>
    <w:p w14:paraId="232D0205" w14:textId="77777777" w:rsidR="00560272" w:rsidRPr="00231137" w:rsidRDefault="00560272" w:rsidP="00560272">
      <w:pPr>
        <w:ind w:left="115"/>
        <w:rPr>
          <w:rFonts w:ascii="Arial" w:hAnsi="Arial" w:cs="Arial"/>
          <w:sz w:val="22"/>
          <w:szCs w:val="22"/>
        </w:rPr>
      </w:pPr>
    </w:p>
    <w:p w14:paraId="10B341D3" w14:textId="77777777" w:rsidR="00560272" w:rsidRPr="00231137" w:rsidRDefault="00560272" w:rsidP="00560272">
      <w:pPr>
        <w:ind w:left="115"/>
        <w:rPr>
          <w:rFonts w:ascii="Arial" w:hAnsi="Arial" w:cs="Arial"/>
          <w:sz w:val="22"/>
          <w:szCs w:val="22"/>
        </w:rPr>
      </w:pPr>
      <w:r w:rsidRPr="00231137">
        <w:rPr>
          <w:rFonts w:ascii="Arial" w:hAnsi="Arial" w:cs="Arial"/>
          <w:sz w:val="22"/>
          <w:szCs w:val="22"/>
        </w:rPr>
        <w:t xml:space="preserve">Applications </w:t>
      </w:r>
      <w:r w:rsidRPr="00231137">
        <w:rPr>
          <w:rFonts w:ascii="Arial" w:hAnsi="Arial" w:cs="Arial"/>
          <w:sz w:val="22"/>
          <w:szCs w:val="22"/>
          <w:u w:val="single"/>
        </w:rPr>
        <w:t>MUST</w:t>
      </w:r>
      <w:r w:rsidRPr="00231137">
        <w:rPr>
          <w:rFonts w:ascii="Arial" w:hAnsi="Arial" w:cs="Arial"/>
          <w:sz w:val="22"/>
          <w:szCs w:val="22"/>
        </w:rPr>
        <w:t xml:space="preserve"> address individual selection criteria.  You should also write a cover letter indicating why you want to work for Médecins Sans </w:t>
      </w:r>
      <w:proofErr w:type="spellStart"/>
      <w:r w:rsidRPr="00231137">
        <w:rPr>
          <w:rFonts w:ascii="Arial" w:hAnsi="Arial" w:cs="Arial"/>
          <w:sz w:val="22"/>
          <w:szCs w:val="22"/>
        </w:rPr>
        <w:t>Frontières</w:t>
      </w:r>
      <w:proofErr w:type="spellEnd"/>
      <w:r w:rsidRPr="00231137">
        <w:rPr>
          <w:rFonts w:ascii="Arial" w:hAnsi="Arial" w:cs="Arial"/>
          <w:sz w:val="22"/>
          <w:szCs w:val="22"/>
        </w:rPr>
        <w:t xml:space="preserve"> Australia and attach a copy of your CV. </w:t>
      </w:r>
    </w:p>
    <w:p w14:paraId="47F1047C" w14:textId="77777777" w:rsidR="00560272" w:rsidRPr="00231137" w:rsidRDefault="00560272" w:rsidP="00560272">
      <w:pPr>
        <w:ind w:left="115"/>
        <w:rPr>
          <w:rFonts w:ascii="Arial" w:hAnsi="Arial" w:cs="Arial"/>
          <w:sz w:val="22"/>
          <w:szCs w:val="22"/>
        </w:rPr>
      </w:pPr>
    </w:p>
    <w:p w14:paraId="0445D1CE" w14:textId="77777777" w:rsidR="00560272" w:rsidRPr="00231137" w:rsidRDefault="00560272" w:rsidP="00560272">
      <w:pPr>
        <w:ind w:left="115"/>
        <w:rPr>
          <w:rFonts w:ascii="Arial" w:hAnsi="Arial" w:cs="Arial"/>
          <w:sz w:val="22"/>
          <w:szCs w:val="22"/>
        </w:rPr>
      </w:pPr>
      <w:r w:rsidRPr="00231137">
        <w:rPr>
          <w:rFonts w:ascii="Arial" w:hAnsi="Arial" w:cs="Arial"/>
          <w:sz w:val="22"/>
          <w:szCs w:val="22"/>
        </w:rPr>
        <w:t xml:space="preserve">Please note that a criminal record check may be required as part of the selection process.  Applicants with criminal records will not automatically be ineligible for the position they are applying for.  </w:t>
      </w:r>
      <w:bookmarkStart w:id="1" w:name="_Hlk525291435"/>
      <w:r w:rsidRPr="00231137">
        <w:rPr>
          <w:rFonts w:ascii="Arial" w:hAnsi="Arial" w:cs="Arial"/>
          <w:sz w:val="22"/>
          <w:szCs w:val="22"/>
        </w:rPr>
        <w:t xml:space="preserve">Médecins Sans </w:t>
      </w:r>
      <w:proofErr w:type="spellStart"/>
      <w:r w:rsidRPr="00231137">
        <w:rPr>
          <w:rFonts w:ascii="Arial" w:hAnsi="Arial" w:cs="Arial"/>
          <w:sz w:val="22"/>
          <w:szCs w:val="22"/>
        </w:rPr>
        <w:t>Frontières</w:t>
      </w:r>
      <w:proofErr w:type="spellEnd"/>
      <w:r w:rsidRPr="00231137">
        <w:rPr>
          <w:rFonts w:ascii="Arial" w:hAnsi="Arial" w:cs="Arial"/>
          <w:sz w:val="22"/>
          <w:szCs w:val="22"/>
        </w:rPr>
        <w:t xml:space="preserve"> Australia has a Child Protection Policy in place and all employees are required to comply with this policy.</w:t>
      </w:r>
    </w:p>
    <w:p w14:paraId="058E8DA0" w14:textId="77777777" w:rsidR="00560272" w:rsidRPr="00231137" w:rsidRDefault="00560272" w:rsidP="00560272">
      <w:pPr>
        <w:ind w:left="115"/>
        <w:rPr>
          <w:rFonts w:ascii="Arial" w:hAnsi="Arial" w:cs="Arial"/>
          <w:sz w:val="22"/>
          <w:szCs w:val="22"/>
        </w:rPr>
      </w:pPr>
    </w:p>
    <w:p w14:paraId="48DBF908" w14:textId="77777777" w:rsidR="00560272" w:rsidRPr="00231137" w:rsidRDefault="00560272" w:rsidP="00560272">
      <w:pPr>
        <w:rPr>
          <w:rFonts w:ascii="Arial" w:hAnsi="Arial" w:cs="Arial"/>
          <w:sz w:val="22"/>
          <w:szCs w:val="22"/>
          <w:lang w:val="en-US"/>
        </w:rPr>
      </w:pPr>
      <w:r w:rsidRPr="00231137">
        <w:rPr>
          <w:rFonts w:ascii="Arial" w:hAnsi="Arial" w:cs="Arial"/>
          <w:sz w:val="22"/>
          <w:szCs w:val="22"/>
        </w:rPr>
        <w:t xml:space="preserve">Médecins Sans </w:t>
      </w:r>
      <w:proofErr w:type="spellStart"/>
      <w:r w:rsidRPr="00231137">
        <w:rPr>
          <w:rFonts w:ascii="Arial" w:hAnsi="Arial" w:cs="Arial"/>
          <w:sz w:val="22"/>
          <w:szCs w:val="22"/>
        </w:rPr>
        <w:t>Frontières</w:t>
      </w:r>
      <w:proofErr w:type="spellEnd"/>
      <w:r w:rsidRPr="00231137">
        <w:rPr>
          <w:rFonts w:ascii="Arial" w:hAnsi="Arial" w:cs="Arial"/>
          <w:sz w:val="22"/>
          <w:szCs w:val="22"/>
        </w:rPr>
        <w:t xml:space="preserve"> Australia is committed to creating an inclusive workplace for all our staff. We believe that a diverse team helps us better serve those most in need, and we encourage people from a wide range of backgrounds to apply for this role, including Aboriginal and Torres Strait Islander peoples, people from culturally and linguistically diverse (CALD) backgrounds and people with disabilities.</w:t>
      </w:r>
    </w:p>
    <w:p w14:paraId="39ED93CE" w14:textId="77777777" w:rsidR="00560272" w:rsidRPr="00231137" w:rsidRDefault="00560272" w:rsidP="00560272">
      <w:pPr>
        <w:ind w:left="115"/>
        <w:rPr>
          <w:rFonts w:ascii="Arial" w:hAnsi="Arial" w:cs="Arial"/>
          <w:color w:val="FF0000"/>
          <w:sz w:val="22"/>
          <w:szCs w:val="22"/>
          <w:lang w:val="en-US"/>
        </w:rPr>
      </w:pPr>
    </w:p>
    <w:p w14:paraId="6A4C0EE4" w14:textId="77777777" w:rsidR="00560272" w:rsidRPr="00231137" w:rsidRDefault="00560272" w:rsidP="00560272">
      <w:pPr>
        <w:ind w:left="115"/>
        <w:rPr>
          <w:rFonts w:ascii="Arial" w:hAnsi="Arial" w:cs="Arial"/>
          <w:color w:val="FF0000"/>
          <w:sz w:val="22"/>
          <w:szCs w:val="22"/>
        </w:rPr>
      </w:pPr>
    </w:p>
    <w:p w14:paraId="02E41E7E" w14:textId="77777777" w:rsidR="00560272" w:rsidRPr="00560272" w:rsidRDefault="00560272" w:rsidP="00560272">
      <w:pPr>
        <w:rPr>
          <w:rFonts w:ascii="Arial" w:hAnsi="Arial" w:cs="Arial"/>
          <w:b/>
          <w:sz w:val="22"/>
          <w:szCs w:val="22"/>
        </w:rPr>
      </w:pPr>
      <w:r w:rsidRPr="00560272">
        <w:rPr>
          <w:rFonts w:ascii="Arial" w:hAnsi="Arial" w:cs="Arial"/>
          <w:b/>
          <w:sz w:val="22"/>
          <w:szCs w:val="22"/>
        </w:rPr>
        <w:t>Applications close: Sunday, 20</w:t>
      </w:r>
      <w:r w:rsidRPr="00560272">
        <w:rPr>
          <w:rFonts w:ascii="Arial" w:hAnsi="Arial" w:cs="Arial"/>
          <w:b/>
          <w:sz w:val="22"/>
          <w:szCs w:val="22"/>
          <w:vertAlign w:val="superscript"/>
        </w:rPr>
        <w:t>th</w:t>
      </w:r>
      <w:r w:rsidRPr="00560272">
        <w:rPr>
          <w:rFonts w:ascii="Arial" w:hAnsi="Arial" w:cs="Arial"/>
          <w:b/>
          <w:sz w:val="22"/>
          <w:szCs w:val="22"/>
        </w:rPr>
        <w:t xml:space="preserve"> January 2019</w:t>
      </w:r>
    </w:p>
    <w:p w14:paraId="04727D34" w14:textId="77777777" w:rsidR="00560272" w:rsidRPr="00231137" w:rsidRDefault="00560272" w:rsidP="00560272">
      <w:pPr>
        <w:rPr>
          <w:rFonts w:ascii="Arial" w:hAnsi="Arial" w:cs="Arial"/>
          <w:b/>
          <w:color w:val="FF0000"/>
          <w:sz w:val="22"/>
          <w:szCs w:val="22"/>
        </w:rPr>
      </w:pPr>
    </w:p>
    <w:p w14:paraId="3739D490" w14:textId="77777777" w:rsidR="00560272" w:rsidRPr="00231137" w:rsidRDefault="00560272" w:rsidP="00560272">
      <w:pPr>
        <w:rPr>
          <w:rFonts w:ascii="Arial" w:hAnsi="Arial" w:cs="Arial"/>
          <w:bCs/>
          <w:sz w:val="22"/>
          <w:szCs w:val="22"/>
          <w:lang w:val="en-US"/>
        </w:rPr>
      </w:pPr>
      <w:r w:rsidRPr="00231137">
        <w:rPr>
          <w:rFonts w:ascii="Arial" w:hAnsi="Arial" w:cs="Arial"/>
          <w:bCs/>
          <w:sz w:val="22"/>
          <w:szCs w:val="22"/>
          <w:lang w:val="en-US"/>
        </w:rPr>
        <w:t xml:space="preserve">Applications and enquiries to </w:t>
      </w:r>
    </w:p>
    <w:p w14:paraId="409C6A46" w14:textId="77777777" w:rsidR="00560272" w:rsidRPr="00231137" w:rsidRDefault="00560272" w:rsidP="00560272">
      <w:pPr>
        <w:rPr>
          <w:rFonts w:ascii="Arial" w:hAnsi="Arial" w:cs="Arial"/>
          <w:bCs/>
          <w:sz w:val="22"/>
          <w:szCs w:val="22"/>
          <w:lang w:val="en-US"/>
        </w:rPr>
      </w:pPr>
      <w:r w:rsidRPr="00231137">
        <w:rPr>
          <w:rFonts w:ascii="Arial" w:hAnsi="Arial" w:cs="Arial"/>
          <w:sz w:val="22"/>
          <w:szCs w:val="22"/>
          <w:lang w:val="en-US"/>
        </w:rPr>
        <w:t>Email</w:t>
      </w:r>
      <w:r w:rsidRPr="00231137">
        <w:rPr>
          <w:rFonts w:ascii="Arial" w:hAnsi="Arial" w:cs="Arial"/>
          <w:bCs/>
          <w:sz w:val="22"/>
          <w:szCs w:val="22"/>
          <w:lang w:val="en-US"/>
        </w:rPr>
        <w:t>: officerecruitment@sydney.msf.org</w:t>
      </w:r>
    </w:p>
    <w:bookmarkEnd w:id="1"/>
    <w:p w14:paraId="4BA5E568" w14:textId="77777777" w:rsidR="00560272" w:rsidRPr="00231137" w:rsidRDefault="00560272" w:rsidP="00560272"/>
    <w:p w14:paraId="0899C4C7" w14:textId="77777777" w:rsidR="00162FE4" w:rsidRPr="00560272" w:rsidRDefault="00162FE4" w:rsidP="00560272">
      <w:pPr>
        <w:rPr>
          <w:rFonts w:ascii="Arial" w:hAnsi="Arial" w:cs="Arial"/>
          <w:b/>
          <w:sz w:val="22"/>
          <w:szCs w:val="22"/>
        </w:rPr>
      </w:pPr>
    </w:p>
    <w:sectPr w:rsidR="00162FE4" w:rsidRPr="00560272" w:rsidSect="000D1127">
      <w:headerReference w:type="default" r:id="rId11"/>
      <w:footerReference w:type="default" r:id="rId12"/>
      <w:headerReference w:type="first" r:id="rId13"/>
      <w:footerReference w:type="first" r:id="rId14"/>
      <w:pgSz w:w="11909" w:h="16834" w:code="9"/>
      <w:pgMar w:top="1418" w:right="1134" w:bottom="1418" w:left="1418"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DA720" w14:textId="77777777" w:rsidR="00BA5B84" w:rsidRDefault="00BA5B84" w:rsidP="00BA5B84">
      <w:r>
        <w:separator/>
      </w:r>
    </w:p>
  </w:endnote>
  <w:endnote w:type="continuationSeparator" w:id="0">
    <w:p w14:paraId="0448DCA4" w14:textId="77777777" w:rsidR="00BA5B84" w:rsidRDefault="00BA5B84" w:rsidP="00BA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367500"/>
      <w:docPartObj>
        <w:docPartGallery w:val="Page Numbers (Bottom of Page)"/>
        <w:docPartUnique/>
      </w:docPartObj>
    </w:sdtPr>
    <w:sdtEndPr>
      <w:rPr>
        <w:color w:val="7F7F7F" w:themeColor="background1" w:themeShade="7F"/>
        <w:spacing w:val="60"/>
      </w:rPr>
    </w:sdtEndPr>
    <w:sdtContent>
      <w:p w14:paraId="571574C4" w14:textId="031A60DC" w:rsidR="00BA5B84" w:rsidRDefault="00BA5B8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BA78A95" w14:textId="77777777" w:rsidR="00BA5B84" w:rsidRDefault="00BA5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4606181"/>
      <w:docPartObj>
        <w:docPartGallery w:val="Page Numbers (Bottom of Page)"/>
        <w:docPartUnique/>
      </w:docPartObj>
    </w:sdtPr>
    <w:sdtEndPr>
      <w:rPr>
        <w:color w:val="7F7F7F" w:themeColor="background1" w:themeShade="7F"/>
        <w:spacing w:val="60"/>
      </w:rPr>
    </w:sdtEndPr>
    <w:sdtContent>
      <w:p w14:paraId="43FEBBC7" w14:textId="499CDCD5" w:rsidR="00BA5B84" w:rsidRDefault="00BA5B8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0DA8D12" w14:textId="77777777" w:rsidR="00BA5B84" w:rsidRDefault="00BA5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66960" w14:textId="77777777" w:rsidR="00BA5B84" w:rsidRDefault="00BA5B84" w:rsidP="00BA5B84">
      <w:r>
        <w:separator/>
      </w:r>
    </w:p>
  </w:footnote>
  <w:footnote w:type="continuationSeparator" w:id="0">
    <w:p w14:paraId="0E81D677" w14:textId="77777777" w:rsidR="00BA5B84" w:rsidRDefault="00BA5B84" w:rsidP="00BA5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BD6F" w14:textId="2670F937" w:rsidR="00BA5B84" w:rsidRPr="00BA5B84" w:rsidRDefault="00BA5B84">
    <w:pPr>
      <w:pStyle w:val="Header"/>
      <w:rPr>
        <w:lang w:val="en-US"/>
      </w:rPr>
    </w:pPr>
    <w:r>
      <w:rPr>
        <w:lang w:val="en-US"/>
      </w:rPr>
      <w:t>Version 1/3/2019 3:32 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425A2" w14:textId="0D691F78" w:rsidR="00BA5B84" w:rsidRPr="00BA5B84" w:rsidRDefault="00BA5B84">
    <w:pPr>
      <w:pStyle w:val="Header"/>
      <w:rPr>
        <w:lang w:val="en-US"/>
      </w:rPr>
    </w:pPr>
    <w:r>
      <w:rPr>
        <w:lang w:val="en-US"/>
      </w:rPr>
      <w:t>Version 1/3/2019 3:29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852"/>
    <w:multiLevelType w:val="singleLevel"/>
    <w:tmpl w:val="0AEA0726"/>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1E1E12F5"/>
    <w:multiLevelType w:val="singleLevel"/>
    <w:tmpl w:val="0AEA0726"/>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220251AA"/>
    <w:multiLevelType w:val="hybridMultilevel"/>
    <w:tmpl w:val="775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03262"/>
    <w:multiLevelType w:val="hybridMultilevel"/>
    <w:tmpl w:val="4D0AF45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A0EDD"/>
    <w:multiLevelType w:val="hybridMultilevel"/>
    <w:tmpl w:val="AD58B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1B63A3"/>
    <w:multiLevelType w:val="hybridMultilevel"/>
    <w:tmpl w:val="6DBE9460"/>
    <w:lvl w:ilvl="0" w:tplc="0AEA0726">
      <w:start w:val="1"/>
      <w:numFmt w:val="bullet"/>
      <w:lvlText w:val=""/>
      <w:lvlJc w:val="left"/>
      <w:pPr>
        <w:tabs>
          <w:tab w:val="num" w:pos="360"/>
        </w:tabs>
        <w:ind w:left="36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A82698"/>
    <w:multiLevelType w:val="hybridMultilevel"/>
    <w:tmpl w:val="A678FCBA"/>
    <w:lvl w:ilvl="0" w:tplc="8C449E7E">
      <w:start w:val="1"/>
      <w:numFmt w:val="bullet"/>
      <w:lvlText w:val=""/>
      <w:lvlJc w:val="left"/>
      <w:pPr>
        <w:tabs>
          <w:tab w:val="num" w:pos="737"/>
        </w:tabs>
        <w:ind w:left="73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C0194A"/>
    <w:multiLevelType w:val="hybridMultilevel"/>
    <w:tmpl w:val="CDDE31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68A7082"/>
    <w:multiLevelType w:val="hybridMultilevel"/>
    <w:tmpl w:val="FF9A6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D0388F"/>
    <w:multiLevelType w:val="singleLevel"/>
    <w:tmpl w:val="0AEA0726"/>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4BDA3FAD"/>
    <w:multiLevelType w:val="singleLevel"/>
    <w:tmpl w:val="0AEA0726"/>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4D6B579C"/>
    <w:multiLevelType w:val="multilevel"/>
    <w:tmpl w:val="950E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695B65"/>
    <w:multiLevelType w:val="hybridMultilevel"/>
    <w:tmpl w:val="1CEE2DE2"/>
    <w:lvl w:ilvl="0" w:tplc="0AEA0726">
      <w:start w:val="1"/>
      <w:numFmt w:val="bullet"/>
      <w:lvlText w:val=""/>
      <w:lvlJc w:val="left"/>
      <w:pPr>
        <w:tabs>
          <w:tab w:val="num" w:pos="360"/>
        </w:tabs>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DD7B40"/>
    <w:multiLevelType w:val="hybridMultilevel"/>
    <w:tmpl w:val="07349250"/>
    <w:lvl w:ilvl="0" w:tplc="0AEA0726">
      <w:start w:val="1"/>
      <w:numFmt w:val="bullet"/>
      <w:lvlText w:val=""/>
      <w:lvlJc w:val="left"/>
      <w:pPr>
        <w:tabs>
          <w:tab w:val="num" w:pos="360"/>
        </w:tabs>
        <w:ind w:left="360" w:hanging="360"/>
      </w:pPr>
      <w:rPr>
        <w:rFonts w:ascii="Symbol" w:hAnsi="Symbol" w:hint="default"/>
        <w:sz w:val="16"/>
      </w:rPr>
    </w:lvl>
    <w:lvl w:ilvl="1" w:tplc="0AEA0726">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4B5674"/>
    <w:multiLevelType w:val="hybridMultilevel"/>
    <w:tmpl w:val="BACA89C0"/>
    <w:lvl w:ilvl="0" w:tplc="0AEA0726">
      <w:start w:val="1"/>
      <w:numFmt w:val="bullet"/>
      <w:lvlText w:val=""/>
      <w:lvlJc w:val="left"/>
      <w:pPr>
        <w:tabs>
          <w:tab w:val="num" w:pos="360"/>
        </w:tabs>
        <w:ind w:left="360" w:hanging="360"/>
      </w:pPr>
      <w:rPr>
        <w:rFonts w:ascii="Symbol" w:hAnsi="Symbol" w:hint="default"/>
        <w:sz w:val="16"/>
      </w:rPr>
    </w:lvl>
    <w:lvl w:ilvl="1" w:tplc="0AEA0726">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EF5EAA"/>
    <w:multiLevelType w:val="hybridMultilevel"/>
    <w:tmpl w:val="C8643BAA"/>
    <w:lvl w:ilvl="0" w:tplc="0AEA0726">
      <w:start w:val="1"/>
      <w:numFmt w:val="bullet"/>
      <w:lvlText w:val=""/>
      <w:lvlJc w:val="left"/>
      <w:pPr>
        <w:tabs>
          <w:tab w:val="num" w:pos="360"/>
        </w:tabs>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F331E0"/>
    <w:multiLevelType w:val="hybridMultilevel"/>
    <w:tmpl w:val="14C0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25DEB"/>
    <w:multiLevelType w:val="multilevel"/>
    <w:tmpl w:val="778E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2E1B42"/>
    <w:multiLevelType w:val="hybridMultilevel"/>
    <w:tmpl w:val="C040D5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59506D"/>
    <w:multiLevelType w:val="hybridMultilevel"/>
    <w:tmpl w:val="472CB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C454E4"/>
    <w:multiLevelType w:val="hybridMultilevel"/>
    <w:tmpl w:val="ADD65946"/>
    <w:lvl w:ilvl="0" w:tplc="8C449E7E">
      <w:start w:val="1"/>
      <w:numFmt w:val="bullet"/>
      <w:lvlText w:val=""/>
      <w:lvlJc w:val="left"/>
      <w:pPr>
        <w:tabs>
          <w:tab w:val="num" w:pos="737"/>
        </w:tabs>
        <w:ind w:left="73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A42681"/>
    <w:multiLevelType w:val="hybridMultilevel"/>
    <w:tmpl w:val="A1C45F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556C7E"/>
    <w:multiLevelType w:val="multilevel"/>
    <w:tmpl w:val="C37C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E032A3"/>
    <w:multiLevelType w:val="multilevel"/>
    <w:tmpl w:val="AEB4A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1"/>
  </w:num>
  <w:num w:numId="4">
    <w:abstractNumId w:val="9"/>
  </w:num>
  <w:num w:numId="5">
    <w:abstractNumId w:val="18"/>
  </w:num>
  <w:num w:numId="6">
    <w:abstractNumId w:val="6"/>
  </w:num>
  <w:num w:numId="7">
    <w:abstractNumId w:val="20"/>
  </w:num>
  <w:num w:numId="8">
    <w:abstractNumId w:val="12"/>
  </w:num>
  <w:num w:numId="9">
    <w:abstractNumId w:val="15"/>
  </w:num>
  <w:num w:numId="10">
    <w:abstractNumId w:val="13"/>
  </w:num>
  <w:num w:numId="11">
    <w:abstractNumId w:val="5"/>
  </w:num>
  <w:num w:numId="12">
    <w:abstractNumId w:val="14"/>
  </w:num>
  <w:num w:numId="13">
    <w:abstractNumId w:val="19"/>
  </w:num>
  <w:num w:numId="14">
    <w:abstractNumId w:val="4"/>
  </w:num>
  <w:num w:numId="15">
    <w:abstractNumId w:val="8"/>
  </w:num>
  <w:num w:numId="16">
    <w:abstractNumId w:val="7"/>
  </w:num>
  <w:num w:numId="17">
    <w:abstractNumId w:val="2"/>
  </w:num>
  <w:num w:numId="18">
    <w:abstractNumId w:val="23"/>
  </w:num>
  <w:num w:numId="19">
    <w:abstractNumId w:val="22"/>
  </w:num>
  <w:num w:numId="20">
    <w:abstractNumId w:val="3"/>
  </w:num>
  <w:num w:numId="21">
    <w:abstractNumId w:val="16"/>
  </w:num>
  <w:num w:numId="22">
    <w:abstractNumId w:val="1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wQSlsYmhhaGlgamZko6SsGpxcWZ+XkgBca1AJnQSM0sAAAA"/>
  </w:docVars>
  <w:rsids>
    <w:rsidRoot w:val="00F224B8"/>
    <w:rsid w:val="00032149"/>
    <w:rsid w:val="00047F55"/>
    <w:rsid w:val="000515F9"/>
    <w:rsid w:val="00054325"/>
    <w:rsid w:val="00063E3B"/>
    <w:rsid w:val="00065E2C"/>
    <w:rsid w:val="000672A4"/>
    <w:rsid w:val="00072C5B"/>
    <w:rsid w:val="0007310F"/>
    <w:rsid w:val="000B0CAD"/>
    <w:rsid w:val="000C102F"/>
    <w:rsid w:val="000C59F5"/>
    <w:rsid w:val="000D1127"/>
    <w:rsid w:val="000D12AC"/>
    <w:rsid w:val="000D19BA"/>
    <w:rsid w:val="000E0C25"/>
    <w:rsid w:val="000E219D"/>
    <w:rsid w:val="000E37EB"/>
    <w:rsid w:val="00102933"/>
    <w:rsid w:val="00117639"/>
    <w:rsid w:val="00134332"/>
    <w:rsid w:val="00136E6A"/>
    <w:rsid w:val="00140A2E"/>
    <w:rsid w:val="00162FE4"/>
    <w:rsid w:val="00175569"/>
    <w:rsid w:val="001973BD"/>
    <w:rsid w:val="001B00A5"/>
    <w:rsid w:val="001B5B52"/>
    <w:rsid w:val="001C1F24"/>
    <w:rsid w:val="001C78A6"/>
    <w:rsid w:val="001F04CF"/>
    <w:rsid w:val="001F0C59"/>
    <w:rsid w:val="001F6C4E"/>
    <w:rsid w:val="00203F04"/>
    <w:rsid w:val="00204EAA"/>
    <w:rsid w:val="0020647C"/>
    <w:rsid w:val="00212CDF"/>
    <w:rsid w:val="002156DB"/>
    <w:rsid w:val="00235CF1"/>
    <w:rsid w:val="00277B24"/>
    <w:rsid w:val="0029071C"/>
    <w:rsid w:val="002939C5"/>
    <w:rsid w:val="002A4CC0"/>
    <w:rsid w:val="002B59BD"/>
    <w:rsid w:val="002B6EF5"/>
    <w:rsid w:val="00307A95"/>
    <w:rsid w:val="0032479C"/>
    <w:rsid w:val="00387A13"/>
    <w:rsid w:val="003A1369"/>
    <w:rsid w:val="003A3978"/>
    <w:rsid w:val="003B60E9"/>
    <w:rsid w:val="003D408C"/>
    <w:rsid w:val="003D5616"/>
    <w:rsid w:val="00400E8C"/>
    <w:rsid w:val="00405AC3"/>
    <w:rsid w:val="004273F1"/>
    <w:rsid w:val="0043001E"/>
    <w:rsid w:val="004369A7"/>
    <w:rsid w:val="00443FFB"/>
    <w:rsid w:val="00462136"/>
    <w:rsid w:val="0046455E"/>
    <w:rsid w:val="004666FD"/>
    <w:rsid w:val="00472A50"/>
    <w:rsid w:val="004968C5"/>
    <w:rsid w:val="004C2C2C"/>
    <w:rsid w:val="004D3191"/>
    <w:rsid w:val="005227C5"/>
    <w:rsid w:val="00525FAC"/>
    <w:rsid w:val="0052651F"/>
    <w:rsid w:val="0053206B"/>
    <w:rsid w:val="005523AA"/>
    <w:rsid w:val="0055747C"/>
    <w:rsid w:val="00560272"/>
    <w:rsid w:val="005611F1"/>
    <w:rsid w:val="0056501D"/>
    <w:rsid w:val="00566EBC"/>
    <w:rsid w:val="005962D0"/>
    <w:rsid w:val="005C79FF"/>
    <w:rsid w:val="005D660C"/>
    <w:rsid w:val="005E4B3B"/>
    <w:rsid w:val="00612D3B"/>
    <w:rsid w:val="006137EA"/>
    <w:rsid w:val="00646A8D"/>
    <w:rsid w:val="00663CE7"/>
    <w:rsid w:val="00665FF5"/>
    <w:rsid w:val="00692ACD"/>
    <w:rsid w:val="006B1E7E"/>
    <w:rsid w:val="006B4143"/>
    <w:rsid w:val="006C2636"/>
    <w:rsid w:val="006D566F"/>
    <w:rsid w:val="006E34A9"/>
    <w:rsid w:val="006E6DD9"/>
    <w:rsid w:val="00751282"/>
    <w:rsid w:val="00751C65"/>
    <w:rsid w:val="0075766E"/>
    <w:rsid w:val="00760699"/>
    <w:rsid w:val="00776A98"/>
    <w:rsid w:val="0079322E"/>
    <w:rsid w:val="007A65AA"/>
    <w:rsid w:val="007F5262"/>
    <w:rsid w:val="00814D21"/>
    <w:rsid w:val="0081621B"/>
    <w:rsid w:val="0082298F"/>
    <w:rsid w:val="00842C58"/>
    <w:rsid w:val="00887BF8"/>
    <w:rsid w:val="008A623A"/>
    <w:rsid w:val="008B6C77"/>
    <w:rsid w:val="008C5FD2"/>
    <w:rsid w:val="008E0A6E"/>
    <w:rsid w:val="008E4837"/>
    <w:rsid w:val="008E6023"/>
    <w:rsid w:val="008E6FEA"/>
    <w:rsid w:val="008F10BF"/>
    <w:rsid w:val="009110E5"/>
    <w:rsid w:val="0091130E"/>
    <w:rsid w:val="009726AF"/>
    <w:rsid w:val="0098198F"/>
    <w:rsid w:val="009A0260"/>
    <w:rsid w:val="009C0D90"/>
    <w:rsid w:val="009C2DA4"/>
    <w:rsid w:val="009C5AAF"/>
    <w:rsid w:val="009E4E86"/>
    <w:rsid w:val="009E577D"/>
    <w:rsid w:val="00A030B7"/>
    <w:rsid w:val="00A055A2"/>
    <w:rsid w:val="00A1336B"/>
    <w:rsid w:val="00A14477"/>
    <w:rsid w:val="00A146AE"/>
    <w:rsid w:val="00A1690C"/>
    <w:rsid w:val="00A2022B"/>
    <w:rsid w:val="00A228E6"/>
    <w:rsid w:val="00A25246"/>
    <w:rsid w:val="00A31A3C"/>
    <w:rsid w:val="00A57B1D"/>
    <w:rsid w:val="00A57F93"/>
    <w:rsid w:val="00A67AC6"/>
    <w:rsid w:val="00A75F8B"/>
    <w:rsid w:val="00A76C49"/>
    <w:rsid w:val="00A859B6"/>
    <w:rsid w:val="00AB04B9"/>
    <w:rsid w:val="00AC244B"/>
    <w:rsid w:val="00AC6D4C"/>
    <w:rsid w:val="00AF6072"/>
    <w:rsid w:val="00B049E3"/>
    <w:rsid w:val="00B157D5"/>
    <w:rsid w:val="00B2627E"/>
    <w:rsid w:val="00B34BB7"/>
    <w:rsid w:val="00B410B5"/>
    <w:rsid w:val="00B62949"/>
    <w:rsid w:val="00B75921"/>
    <w:rsid w:val="00B76C36"/>
    <w:rsid w:val="00B77F57"/>
    <w:rsid w:val="00B9348B"/>
    <w:rsid w:val="00BA45A7"/>
    <w:rsid w:val="00BA5B84"/>
    <w:rsid w:val="00BD3752"/>
    <w:rsid w:val="00BD7A2D"/>
    <w:rsid w:val="00BE4EE5"/>
    <w:rsid w:val="00C02D04"/>
    <w:rsid w:val="00C053B8"/>
    <w:rsid w:val="00C25E56"/>
    <w:rsid w:val="00C43D14"/>
    <w:rsid w:val="00C5423E"/>
    <w:rsid w:val="00C60580"/>
    <w:rsid w:val="00C7768B"/>
    <w:rsid w:val="00C817BD"/>
    <w:rsid w:val="00C91A9E"/>
    <w:rsid w:val="00CA6578"/>
    <w:rsid w:val="00CB1684"/>
    <w:rsid w:val="00CB1C8D"/>
    <w:rsid w:val="00CC0345"/>
    <w:rsid w:val="00CC698C"/>
    <w:rsid w:val="00CE6BFD"/>
    <w:rsid w:val="00CF3425"/>
    <w:rsid w:val="00D36347"/>
    <w:rsid w:val="00D551C8"/>
    <w:rsid w:val="00DA45B8"/>
    <w:rsid w:val="00DA7F16"/>
    <w:rsid w:val="00DE7488"/>
    <w:rsid w:val="00E03296"/>
    <w:rsid w:val="00E106C0"/>
    <w:rsid w:val="00E13285"/>
    <w:rsid w:val="00E31D5E"/>
    <w:rsid w:val="00E45C5E"/>
    <w:rsid w:val="00E67DFB"/>
    <w:rsid w:val="00E84A93"/>
    <w:rsid w:val="00E86836"/>
    <w:rsid w:val="00EB3103"/>
    <w:rsid w:val="00EB4750"/>
    <w:rsid w:val="00EC1454"/>
    <w:rsid w:val="00ED50E5"/>
    <w:rsid w:val="00EF3467"/>
    <w:rsid w:val="00EF3E8A"/>
    <w:rsid w:val="00F00834"/>
    <w:rsid w:val="00F15B4D"/>
    <w:rsid w:val="00F224B8"/>
    <w:rsid w:val="00F248D4"/>
    <w:rsid w:val="00F263CB"/>
    <w:rsid w:val="00F44869"/>
    <w:rsid w:val="00F74110"/>
    <w:rsid w:val="00F75BB5"/>
    <w:rsid w:val="00F8480A"/>
    <w:rsid w:val="00F93751"/>
    <w:rsid w:val="00FA6118"/>
    <w:rsid w:val="00FC5B64"/>
    <w:rsid w:val="00FD2233"/>
    <w:rsid w:val="00FF4128"/>
    <w:rsid w:val="360B89BF"/>
    <w:rsid w:val="51C18503"/>
    <w:rsid w:val="5DAC9CB8"/>
    <w:rsid w:val="67F36341"/>
    <w:rsid w:val="6E519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83DEE27"/>
  <w15:docId w15:val="{4333A79F-5568-4FCF-BB05-85B7A911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24B8"/>
    <w:rPr>
      <w:sz w:val="24"/>
      <w:lang w:eastAsia="en-US"/>
    </w:rPr>
  </w:style>
  <w:style w:type="paragraph" w:styleId="Heading1">
    <w:name w:val="heading 1"/>
    <w:basedOn w:val="Normal"/>
    <w:next w:val="Normal"/>
    <w:qFormat/>
    <w:rsid w:val="00F224B8"/>
    <w:pPr>
      <w:keepNext/>
      <w:widowControl w:val="0"/>
      <w:tabs>
        <w:tab w:val="left" w:pos="2694"/>
        <w:tab w:val="left" w:pos="2835"/>
      </w:tabs>
      <w:ind w:left="2410" w:hanging="2410"/>
      <w:outlineLvl w:val="0"/>
    </w:pPr>
    <w:rPr>
      <w:rFonts w:ascii="Arial Narrow" w:hAnsi="Arial Narrow"/>
      <w:b/>
      <w:sz w:val="22"/>
      <w:lang w:val="en-US"/>
    </w:rPr>
  </w:style>
  <w:style w:type="paragraph" w:styleId="Heading3">
    <w:name w:val="heading 3"/>
    <w:basedOn w:val="Normal"/>
    <w:next w:val="Normal"/>
    <w:qFormat/>
    <w:rsid w:val="00F224B8"/>
    <w:pPr>
      <w:keepNext/>
      <w:widowControl w:val="0"/>
      <w:outlineLvl w:val="2"/>
    </w:pPr>
    <w:rPr>
      <w:rFonts w:ascii="Arial Narrow" w:hAnsi="Arial Narrow"/>
      <w:b/>
      <w:sz w:val="28"/>
      <w:lang w:val="en-US"/>
    </w:rPr>
  </w:style>
  <w:style w:type="paragraph" w:styleId="Heading7">
    <w:name w:val="heading 7"/>
    <w:basedOn w:val="Normal"/>
    <w:next w:val="Normal"/>
    <w:qFormat/>
    <w:rsid w:val="00F224B8"/>
    <w:pPr>
      <w:keepNext/>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224B8"/>
    <w:rPr>
      <w:sz w:val="16"/>
      <w:szCs w:val="16"/>
    </w:rPr>
  </w:style>
  <w:style w:type="paragraph" w:styleId="CommentText">
    <w:name w:val="annotation text"/>
    <w:basedOn w:val="Normal"/>
    <w:link w:val="CommentTextChar"/>
    <w:semiHidden/>
    <w:rsid w:val="00F224B8"/>
    <w:rPr>
      <w:sz w:val="20"/>
    </w:rPr>
  </w:style>
  <w:style w:type="paragraph" w:styleId="BalloonText">
    <w:name w:val="Balloon Text"/>
    <w:basedOn w:val="Normal"/>
    <w:semiHidden/>
    <w:rsid w:val="00F224B8"/>
    <w:rPr>
      <w:rFonts w:ascii="Tahoma" w:hAnsi="Tahoma" w:cs="Tahoma"/>
      <w:sz w:val="16"/>
      <w:szCs w:val="16"/>
    </w:rPr>
  </w:style>
  <w:style w:type="paragraph" w:styleId="CommentSubject">
    <w:name w:val="annotation subject"/>
    <w:basedOn w:val="CommentText"/>
    <w:next w:val="CommentText"/>
    <w:link w:val="CommentSubjectChar"/>
    <w:rsid w:val="00E03296"/>
    <w:rPr>
      <w:b/>
      <w:bCs/>
    </w:rPr>
  </w:style>
  <w:style w:type="character" w:customStyle="1" w:styleId="CommentTextChar">
    <w:name w:val="Comment Text Char"/>
    <w:basedOn w:val="DefaultParagraphFont"/>
    <w:link w:val="CommentText"/>
    <w:semiHidden/>
    <w:rsid w:val="00E03296"/>
    <w:rPr>
      <w:lang w:eastAsia="en-US"/>
    </w:rPr>
  </w:style>
  <w:style w:type="character" w:customStyle="1" w:styleId="CommentSubjectChar">
    <w:name w:val="Comment Subject Char"/>
    <w:basedOn w:val="CommentTextChar"/>
    <w:link w:val="CommentSubject"/>
    <w:rsid w:val="00E03296"/>
    <w:rPr>
      <w:lang w:eastAsia="en-US"/>
    </w:rPr>
  </w:style>
  <w:style w:type="character" w:customStyle="1" w:styleId="hps">
    <w:name w:val="hps"/>
    <w:basedOn w:val="DefaultParagraphFont"/>
    <w:rsid w:val="00DA45B8"/>
  </w:style>
  <w:style w:type="paragraph" w:styleId="ListParagraph">
    <w:name w:val="List Paragraph"/>
    <w:basedOn w:val="Normal"/>
    <w:uiPriority w:val="34"/>
    <w:qFormat/>
    <w:rsid w:val="00C91A9E"/>
    <w:pPr>
      <w:ind w:left="720"/>
      <w:contextualSpacing/>
    </w:pPr>
  </w:style>
  <w:style w:type="paragraph" w:customStyle="1" w:styleId="paragraph">
    <w:name w:val="paragraph"/>
    <w:basedOn w:val="Normal"/>
    <w:rsid w:val="001B5B52"/>
    <w:pPr>
      <w:spacing w:before="100" w:beforeAutospacing="1" w:after="100" w:afterAutospacing="1"/>
    </w:pPr>
    <w:rPr>
      <w:szCs w:val="24"/>
      <w:lang w:val="en-US"/>
    </w:rPr>
  </w:style>
  <w:style w:type="character" w:customStyle="1" w:styleId="normaltextrun">
    <w:name w:val="normaltextrun"/>
    <w:basedOn w:val="DefaultParagraphFont"/>
    <w:rsid w:val="001B5B52"/>
  </w:style>
  <w:style w:type="character" w:customStyle="1" w:styleId="eop">
    <w:name w:val="eop"/>
    <w:basedOn w:val="DefaultParagraphFont"/>
    <w:rsid w:val="001B5B52"/>
  </w:style>
  <w:style w:type="character" w:customStyle="1" w:styleId="normaltextrun1">
    <w:name w:val="normaltextrun1"/>
    <w:basedOn w:val="DefaultParagraphFont"/>
    <w:rsid w:val="00BA5B84"/>
  </w:style>
  <w:style w:type="paragraph" w:styleId="Header">
    <w:name w:val="header"/>
    <w:basedOn w:val="Normal"/>
    <w:link w:val="HeaderChar"/>
    <w:unhideWhenUsed/>
    <w:rsid w:val="00BA5B84"/>
    <w:pPr>
      <w:tabs>
        <w:tab w:val="center" w:pos="4680"/>
        <w:tab w:val="right" w:pos="9360"/>
      </w:tabs>
    </w:pPr>
  </w:style>
  <w:style w:type="character" w:customStyle="1" w:styleId="HeaderChar">
    <w:name w:val="Header Char"/>
    <w:basedOn w:val="DefaultParagraphFont"/>
    <w:link w:val="Header"/>
    <w:rsid w:val="00BA5B84"/>
    <w:rPr>
      <w:sz w:val="24"/>
      <w:lang w:eastAsia="en-US"/>
    </w:rPr>
  </w:style>
  <w:style w:type="paragraph" w:styleId="Footer">
    <w:name w:val="footer"/>
    <w:basedOn w:val="Normal"/>
    <w:link w:val="FooterChar"/>
    <w:uiPriority w:val="99"/>
    <w:unhideWhenUsed/>
    <w:rsid w:val="00BA5B84"/>
    <w:pPr>
      <w:tabs>
        <w:tab w:val="center" w:pos="4680"/>
        <w:tab w:val="right" w:pos="9360"/>
      </w:tabs>
    </w:pPr>
  </w:style>
  <w:style w:type="character" w:customStyle="1" w:styleId="FooterChar">
    <w:name w:val="Footer Char"/>
    <w:basedOn w:val="DefaultParagraphFont"/>
    <w:link w:val="Footer"/>
    <w:uiPriority w:val="99"/>
    <w:rsid w:val="00BA5B8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1631">
      <w:bodyDiv w:val="1"/>
      <w:marLeft w:val="0"/>
      <w:marRight w:val="0"/>
      <w:marTop w:val="0"/>
      <w:marBottom w:val="0"/>
      <w:divBdr>
        <w:top w:val="none" w:sz="0" w:space="0" w:color="auto"/>
        <w:left w:val="none" w:sz="0" w:space="0" w:color="auto"/>
        <w:bottom w:val="none" w:sz="0" w:space="0" w:color="auto"/>
        <w:right w:val="none" w:sz="0" w:space="0" w:color="auto"/>
      </w:divBdr>
    </w:div>
    <w:div w:id="452212127">
      <w:bodyDiv w:val="1"/>
      <w:marLeft w:val="0"/>
      <w:marRight w:val="0"/>
      <w:marTop w:val="0"/>
      <w:marBottom w:val="0"/>
      <w:divBdr>
        <w:top w:val="none" w:sz="0" w:space="0" w:color="auto"/>
        <w:left w:val="none" w:sz="0" w:space="0" w:color="auto"/>
        <w:bottom w:val="none" w:sz="0" w:space="0" w:color="auto"/>
        <w:right w:val="none" w:sz="0" w:space="0" w:color="auto"/>
      </w:divBdr>
    </w:div>
    <w:div w:id="1092775758">
      <w:bodyDiv w:val="1"/>
      <w:marLeft w:val="0"/>
      <w:marRight w:val="0"/>
      <w:marTop w:val="0"/>
      <w:marBottom w:val="0"/>
      <w:divBdr>
        <w:top w:val="none" w:sz="0" w:space="0" w:color="auto"/>
        <w:left w:val="none" w:sz="0" w:space="0" w:color="auto"/>
        <w:bottom w:val="none" w:sz="0" w:space="0" w:color="auto"/>
        <w:right w:val="none" w:sz="0" w:space="0" w:color="auto"/>
      </w:divBdr>
    </w:div>
    <w:div w:id="127305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284ACDE1A39845BE8F4841A1A581A8" ma:contentTypeVersion="0" ma:contentTypeDescription="Create a new document." ma:contentTypeScope="" ma:versionID="42a6a9b59cb6653bc16a9b3d637cc46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72C44-1D8A-4846-8AC1-47CEEE8B222A}">
  <ds:schemaRefs>
    <ds:schemaRef ds:uri="http://schemas.microsoft.com/sharepoint/v3/contenttype/forms"/>
  </ds:schemaRefs>
</ds:datastoreItem>
</file>

<file path=customXml/itemProps2.xml><?xml version="1.0" encoding="utf-8"?>
<ds:datastoreItem xmlns:ds="http://schemas.openxmlformats.org/officeDocument/2006/customXml" ds:itemID="{3808B17B-5041-44BA-B223-B0F30814FDCA}">
  <ds:schemaRefs>
    <ds:schemaRef ds:uri="http://schemas.microsoft.com/office/infopath/2007/PartnerControl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1CBFC73E-572C-4E48-BA99-DEE49B268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847</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Medecins Sans Frontieres Australia</vt:lpstr>
    </vt:vector>
  </TitlesOfParts>
  <Company>MSF Australia</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Medecins Sans Frontieres Australia</dc:title>
  <dc:subject/>
  <dc:creator>james.nichols</dc:creator>
  <cp:keywords/>
  <cp:lastModifiedBy>Rebecca Leonard</cp:lastModifiedBy>
  <cp:revision>3</cp:revision>
  <cp:lastPrinted>2018-11-16T02:16:00Z</cp:lastPrinted>
  <dcterms:created xsi:type="dcterms:W3CDTF">2019-01-08T05:14:00Z</dcterms:created>
  <dcterms:modified xsi:type="dcterms:W3CDTF">2019-01-08T05:20:00Z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0x01010086284ACDE1A39845BE8F4841A1A581A8</vt:lpwstr>
  </property>
</Properties>
</file>